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68BD4" w14:textId="77777777" w:rsidR="00F87456" w:rsidRDefault="00F87456" w:rsidP="00DA09D7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  <w:sz w:val="20"/>
          <w:szCs w:val="20"/>
        </w:rPr>
      </w:pPr>
    </w:p>
    <w:p w14:paraId="35DF2067" w14:textId="77777777" w:rsidR="00DA09D7" w:rsidRPr="00833CB4" w:rsidRDefault="00DA09D7" w:rsidP="00DA09D7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  <w:sz w:val="20"/>
          <w:szCs w:val="20"/>
        </w:rPr>
      </w:pPr>
      <w:r w:rsidRPr="00833CB4">
        <w:rPr>
          <w:rFonts w:ascii="Arial Narrow" w:hAnsi="Arial Narrow"/>
          <w:i/>
          <w:sz w:val="20"/>
          <w:szCs w:val="20"/>
        </w:rPr>
        <w:t xml:space="preserve">Załącznik nr 1 do Uchwały Zarządu </w:t>
      </w:r>
    </w:p>
    <w:p w14:paraId="4BEAE7D5" w14:textId="77777777" w:rsidR="00DA09D7" w:rsidRPr="00833CB4" w:rsidRDefault="00DA09D7" w:rsidP="00DA09D7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  <w:sz w:val="20"/>
          <w:szCs w:val="20"/>
        </w:rPr>
      </w:pPr>
      <w:r w:rsidRPr="00833CB4">
        <w:rPr>
          <w:rFonts w:ascii="Arial Narrow" w:hAnsi="Arial Narrow"/>
          <w:i/>
          <w:sz w:val="20"/>
          <w:szCs w:val="20"/>
        </w:rPr>
        <w:t xml:space="preserve">„Królewskiego </w:t>
      </w:r>
      <w:proofErr w:type="spellStart"/>
      <w:r w:rsidRPr="00833CB4">
        <w:rPr>
          <w:rFonts w:ascii="Arial Narrow" w:hAnsi="Arial Narrow"/>
          <w:i/>
          <w:sz w:val="20"/>
          <w:szCs w:val="20"/>
        </w:rPr>
        <w:t>Ponidzia</w:t>
      </w:r>
      <w:proofErr w:type="spellEnd"/>
      <w:r w:rsidRPr="00833CB4">
        <w:rPr>
          <w:rFonts w:ascii="Arial Narrow" w:hAnsi="Arial Narrow"/>
          <w:i/>
          <w:sz w:val="20"/>
          <w:szCs w:val="20"/>
        </w:rPr>
        <w:t>”</w:t>
      </w:r>
    </w:p>
    <w:p w14:paraId="0DCCBD1C" w14:textId="0A4432ED" w:rsidR="00DA09D7" w:rsidRPr="00833CB4" w:rsidRDefault="00DA09D7" w:rsidP="00DA09D7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  <w:sz w:val="20"/>
          <w:szCs w:val="20"/>
        </w:rPr>
      </w:pPr>
      <w:r w:rsidRPr="00833CB4">
        <w:rPr>
          <w:rFonts w:ascii="Arial Narrow" w:hAnsi="Arial Narrow"/>
          <w:i/>
          <w:sz w:val="20"/>
          <w:szCs w:val="20"/>
        </w:rPr>
        <w:t xml:space="preserve">Nr  </w:t>
      </w:r>
      <w:r w:rsidR="004D0020">
        <w:rPr>
          <w:rFonts w:ascii="Arial Narrow" w:hAnsi="Arial Narrow"/>
          <w:i/>
          <w:sz w:val="20"/>
          <w:szCs w:val="20"/>
        </w:rPr>
        <w:t>9</w:t>
      </w:r>
      <w:r w:rsidRPr="00833CB4">
        <w:rPr>
          <w:rFonts w:ascii="Arial Narrow" w:hAnsi="Arial Narrow"/>
          <w:i/>
          <w:sz w:val="20"/>
          <w:szCs w:val="20"/>
        </w:rPr>
        <w:t>/20</w:t>
      </w:r>
      <w:r w:rsidR="005F1D37">
        <w:rPr>
          <w:rFonts w:ascii="Arial Narrow" w:hAnsi="Arial Narrow"/>
          <w:i/>
          <w:sz w:val="20"/>
          <w:szCs w:val="20"/>
        </w:rPr>
        <w:t>20</w:t>
      </w:r>
      <w:r w:rsidRPr="00833CB4">
        <w:rPr>
          <w:rFonts w:ascii="Arial Narrow" w:hAnsi="Arial Narrow"/>
          <w:i/>
          <w:sz w:val="20"/>
          <w:szCs w:val="20"/>
        </w:rPr>
        <w:t xml:space="preserve"> z dnia </w:t>
      </w:r>
      <w:r w:rsidR="009617D9">
        <w:rPr>
          <w:rFonts w:ascii="Arial Narrow" w:hAnsi="Arial Narrow"/>
          <w:i/>
          <w:sz w:val="20"/>
          <w:szCs w:val="20"/>
        </w:rPr>
        <w:t>05</w:t>
      </w:r>
      <w:r w:rsidR="0099325D" w:rsidRPr="00E90147">
        <w:rPr>
          <w:rFonts w:ascii="Arial Narrow" w:hAnsi="Arial Narrow"/>
          <w:i/>
          <w:sz w:val="20"/>
          <w:szCs w:val="20"/>
        </w:rPr>
        <w:t>.</w:t>
      </w:r>
      <w:r w:rsidR="005F1D37">
        <w:rPr>
          <w:rFonts w:ascii="Arial Narrow" w:hAnsi="Arial Narrow"/>
          <w:i/>
          <w:sz w:val="20"/>
          <w:szCs w:val="20"/>
        </w:rPr>
        <w:t>0</w:t>
      </w:r>
      <w:r w:rsidR="009617D9">
        <w:rPr>
          <w:rFonts w:ascii="Arial Narrow" w:hAnsi="Arial Narrow"/>
          <w:i/>
          <w:sz w:val="20"/>
          <w:szCs w:val="20"/>
        </w:rPr>
        <w:t>6</w:t>
      </w:r>
      <w:r w:rsidR="0099325D" w:rsidRPr="00E90147">
        <w:rPr>
          <w:rFonts w:ascii="Arial Narrow" w:hAnsi="Arial Narrow"/>
          <w:i/>
          <w:sz w:val="20"/>
          <w:szCs w:val="20"/>
        </w:rPr>
        <w:t>.</w:t>
      </w:r>
      <w:r w:rsidRPr="00E90147">
        <w:rPr>
          <w:rFonts w:ascii="Arial Narrow" w:hAnsi="Arial Narrow"/>
          <w:i/>
          <w:sz w:val="20"/>
          <w:szCs w:val="20"/>
        </w:rPr>
        <w:t>20</w:t>
      </w:r>
      <w:r w:rsidR="005F1D37">
        <w:rPr>
          <w:rFonts w:ascii="Arial Narrow" w:hAnsi="Arial Narrow"/>
          <w:i/>
          <w:sz w:val="20"/>
          <w:szCs w:val="20"/>
        </w:rPr>
        <w:t>20</w:t>
      </w:r>
      <w:r w:rsidRPr="00E90147">
        <w:rPr>
          <w:rFonts w:ascii="Arial Narrow" w:hAnsi="Arial Narrow"/>
          <w:i/>
          <w:sz w:val="20"/>
          <w:szCs w:val="20"/>
        </w:rPr>
        <w:t xml:space="preserve"> r.</w:t>
      </w:r>
    </w:p>
    <w:p w14:paraId="027F8FC7" w14:textId="77777777" w:rsidR="00DA09D7" w:rsidRPr="00DA09D7" w:rsidRDefault="00DA09D7" w:rsidP="00DA09D7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  <w:color w:val="FF0000"/>
        </w:rPr>
      </w:pPr>
    </w:p>
    <w:p w14:paraId="72BB6609" w14:textId="77777777" w:rsidR="00F87456" w:rsidRDefault="00F87456" w:rsidP="00E96E35">
      <w:pPr>
        <w:jc w:val="center"/>
        <w:rPr>
          <w:b/>
          <w:bCs/>
        </w:rPr>
      </w:pPr>
    </w:p>
    <w:p w14:paraId="1A464F93" w14:textId="77777777" w:rsidR="00F87456" w:rsidRDefault="00F87456" w:rsidP="00E96E35">
      <w:pPr>
        <w:jc w:val="center"/>
        <w:rPr>
          <w:b/>
          <w:bCs/>
        </w:rPr>
      </w:pPr>
    </w:p>
    <w:p w14:paraId="16677EF7" w14:textId="53175510" w:rsidR="00E96E35" w:rsidRDefault="00E96E35" w:rsidP="00E96E35">
      <w:pPr>
        <w:jc w:val="center"/>
        <w:rPr>
          <w:b/>
          <w:bCs/>
        </w:rPr>
      </w:pPr>
      <w:r w:rsidRPr="0039348F">
        <w:rPr>
          <w:b/>
          <w:bCs/>
        </w:rPr>
        <w:t xml:space="preserve">Regulamin naboru wniosków nr </w:t>
      </w:r>
      <w:r w:rsidR="005F1D37">
        <w:rPr>
          <w:b/>
          <w:bCs/>
        </w:rPr>
        <w:t>1</w:t>
      </w:r>
      <w:r w:rsidR="004F5B8C">
        <w:rPr>
          <w:b/>
          <w:bCs/>
        </w:rPr>
        <w:t>/20</w:t>
      </w:r>
      <w:r w:rsidR="005F1D37">
        <w:rPr>
          <w:b/>
          <w:bCs/>
        </w:rPr>
        <w:t>20</w:t>
      </w:r>
      <w:r w:rsidR="004F5B8C">
        <w:rPr>
          <w:b/>
          <w:bCs/>
        </w:rPr>
        <w:t xml:space="preserve"> </w:t>
      </w:r>
      <w:r w:rsidRPr="0039348F">
        <w:rPr>
          <w:b/>
          <w:bCs/>
        </w:rPr>
        <w:t xml:space="preserve">przeprowadzanego w ramach Lokalnej Strategii Rozwoju „Królewskiego </w:t>
      </w:r>
      <w:proofErr w:type="spellStart"/>
      <w:r w:rsidRPr="0039348F">
        <w:rPr>
          <w:b/>
          <w:bCs/>
        </w:rPr>
        <w:t>Ponidzia</w:t>
      </w:r>
      <w:proofErr w:type="spellEnd"/>
      <w:r w:rsidRPr="0039348F">
        <w:rPr>
          <w:b/>
          <w:bCs/>
        </w:rPr>
        <w:t xml:space="preserve">” </w:t>
      </w:r>
    </w:p>
    <w:p w14:paraId="1B7E84ED" w14:textId="77777777" w:rsidR="00155100" w:rsidRPr="00155100" w:rsidRDefault="00155100" w:rsidP="00155100">
      <w:pPr>
        <w:pStyle w:val="TableParagraph"/>
        <w:ind w:right="115"/>
        <w:jc w:val="center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  <w:r w:rsidRPr="00155100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Przedsięwzięcie </w:t>
      </w:r>
      <w:r w:rsidR="00E83EF7" w:rsidRPr="00C947A3">
        <w:rPr>
          <w:rFonts w:ascii="Times New Roman" w:hAnsi="Times New Roman"/>
          <w:b/>
          <w:i/>
          <w:sz w:val="24"/>
          <w:szCs w:val="24"/>
        </w:rPr>
        <w:t xml:space="preserve">1.1.3.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Wsparcie</w:t>
      </w:r>
      <w:proofErr w:type="spellEnd"/>
      <w:r w:rsidR="00834E99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dla</w:t>
      </w:r>
      <w:proofErr w:type="spellEnd"/>
      <w:r w:rsidR="00834E99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osób</w:t>
      </w:r>
      <w:proofErr w:type="spellEnd"/>
      <w:r w:rsidR="00834E99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rozpoczynających</w:t>
      </w:r>
      <w:proofErr w:type="spellEnd"/>
      <w:r w:rsidR="00834E99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działalność</w:t>
      </w:r>
      <w:proofErr w:type="spellEnd"/>
      <w:r w:rsidR="00834E99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gospodarczą</w:t>
      </w:r>
      <w:proofErr w:type="spellEnd"/>
    </w:p>
    <w:p w14:paraId="5FBE3E9B" w14:textId="77777777" w:rsidR="00E96E35" w:rsidRPr="0039348F" w:rsidRDefault="00E96E35" w:rsidP="00E96E35">
      <w:pPr>
        <w:jc w:val="center"/>
        <w:rPr>
          <w:b/>
          <w:bCs/>
        </w:rPr>
      </w:pPr>
      <w:r w:rsidRPr="0039348F">
        <w:rPr>
          <w:b/>
          <w:bCs/>
        </w:rPr>
        <w:t>wdrażanej w ramach poddziałania</w:t>
      </w:r>
    </w:p>
    <w:p w14:paraId="2074973A" w14:textId="77777777" w:rsidR="00E96E35" w:rsidRPr="0039348F" w:rsidRDefault="00E96E35" w:rsidP="00E96E35">
      <w:pPr>
        <w:jc w:val="center"/>
        <w:rPr>
          <w:b/>
          <w:bCs/>
        </w:rPr>
      </w:pPr>
      <w:r w:rsidRPr="0039348F">
        <w:rPr>
          <w:b/>
          <w:bCs/>
        </w:rPr>
        <w:t>„Wsparcie na wdrażanie operacji w ramach strategii rozwoju lokalnego kierowanego przez społeczność” objętego Programem Rozwoju Obszarów Wiejskich na lata 2014–2020.</w:t>
      </w:r>
    </w:p>
    <w:p w14:paraId="33DA5A85" w14:textId="77777777" w:rsidR="00E96E35" w:rsidRPr="00AF4B47" w:rsidRDefault="0039348F" w:rsidP="0039348F">
      <w:pPr>
        <w:tabs>
          <w:tab w:val="left" w:pos="345"/>
        </w:tabs>
        <w:rPr>
          <w:bCs/>
          <w:color w:val="FF0000"/>
        </w:rPr>
      </w:pPr>
      <w:r>
        <w:rPr>
          <w:bCs/>
          <w:color w:val="FF0000"/>
        </w:rPr>
        <w:tab/>
      </w:r>
    </w:p>
    <w:p w14:paraId="5ACF80F9" w14:textId="77777777" w:rsidR="00E96E35" w:rsidRPr="0039348F" w:rsidRDefault="00E96E35" w:rsidP="00E96E3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I. Wstęp. </w:t>
      </w:r>
    </w:p>
    <w:p w14:paraId="6593B66F" w14:textId="77777777" w:rsidR="00155100" w:rsidRDefault="00E96E35" w:rsidP="00155100">
      <w:pPr>
        <w:pStyle w:val="TableParagraph"/>
        <w:ind w:right="115"/>
        <w:jc w:val="both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  <w:proofErr w:type="spellStart"/>
      <w:r w:rsidRPr="00155100">
        <w:rPr>
          <w:rFonts w:ascii="Times New Roman" w:hAnsi="Times New Roman" w:cs="Times New Roman"/>
          <w:sz w:val="24"/>
          <w:szCs w:val="24"/>
        </w:rPr>
        <w:t>Niniejszy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nabór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organizowany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lokalną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grupę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działania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Królewskie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Ponidzie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” </w:t>
      </w:r>
      <w:r w:rsidR="00155100">
        <w:rPr>
          <w:rFonts w:ascii="Times New Roman" w:hAnsi="Times New Roman" w:cs="Times New Roman"/>
          <w:sz w:val="24"/>
          <w:szCs w:val="24"/>
        </w:rPr>
        <w:br/>
      </w:r>
      <w:r w:rsidRPr="00155100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oparciu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kryteria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wyboru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operacji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określone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Lokalnej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Rozwoju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Wsparcie</w:t>
      </w:r>
      <w:proofErr w:type="spellEnd"/>
      <w:r w:rsidRPr="00155100">
        <w:rPr>
          <w:rFonts w:ascii="Times New Roman" w:hAnsi="Times New Roman" w:cs="Times New Roman"/>
          <w:sz w:val="24"/>
          <w:szCs w:val="24"/>
        </w:rPr>
        <w:t xml:space="preserve"> w 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ramach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niniejszego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przedsięwzięcia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musi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spełniać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warunki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określone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100">
        <w:rPr>
          <w:rFonts w:ascii="Times New Roman" w:hAnsi="Times New Roman" w:cs="Times New Roman"/>
          <w:sz w:val="24"/>
          <w:szCs w:val="24"/>
        </w:rPr>
        <w:t>Przedsięwzięcia</w:t>
      </w:r>
      <w:proofErr w:type="spellEnd"/>
      <w:r w:rsidR="000148D4">
        <w:rPr>
          <w:rFonts w:ascii="Times New Roman" w:hAnsi="Times New Roman" w:cs="Times New Roman"/>
          <w:sz w:val="24"/>
          <w:szCs w:val="24"/>
        </w:rPr>
        <w:t xml:space="preserve"> </w:t>
      </w:r>
      <w:r w:rsidR="00E83EF7" w:rsidRPr="00C947A3">
        <w:rPr>
          <w:rFonts w:ascii="Times New Roman" w:hAnsi="Times New Roman"/>
          <w:b/>
          <w:i/>
          <w:sz w:val="24"/>
          <w:szCs w:val="24"/>
        </w:rPr>
        <w:t xml:space="preserve">1.1.3.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Wsparcie</w:t>
      </w:r>
      <w:proofErr w:type="spellEnd"/>
      <w:r w:rsidR="000148D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dla</w:t>
      </w:r>
      <w:proofErr w:type="spellEnd"/>
      <w:r w:rsidR="000148D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osób</w:t>
      </w:r>
      <w:proofErr w:type="spellEnd"/>
      <w:r w:rsidR="000148D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rozpoczynających</w:t>
      </w:r>
      <w:proofErr w:type="spellEnd"/>
      <w:r w:rsidR="000148D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działalność</w:t>
      </w:r>
      <w:proofErr w:type="spellEnd"/>
      <w:r w:rsidR="000148D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E83EF7" w:rsidRPr="00C947A3">
        <w:rPr>
          <w:rFonts w:ascii="Times New Roman" w:hAnsi="Times New Roman"/>
          <w:b/>
          <w:i/>
          <w:sz w:val="24"/>
          <w:szCs w:val="24"/>
        </w:rPr>
        <w:t>gospodarczą</w:t>
      </w:r>
      <w:proofErr w:type="spellEnd"/>
      <w:r w:rsidR="000E077C" w:rsidRPr="00DA09D7">
        <w:rPr>
          <w:rFonts w:ascii="Times New Roman" w:hAnsi="Times New Roman" w:cs="Times New Roman"/>
          <w:b/>
          <w:i/>
          <w:sz w:val="24"/>
          <w:szCs w:val="24"/>
          <w:lang w:val="pl-PL"/>
        </w:rPr>
        <w:t xml:space="preserve">. </w:t>
      </w:r>
    </w:p>
    <w:p w14:paraId="6ECAA254" w14:textId="77777777" w:rsidR="00F87456" w:rsidRPr="00DA09D7" w:rsidRDefault="00F87456" w:rsidP="00155100">
      <w:pPr>
        <w:pStyle w:val="TableParagraph"/>
        <w:ind w:right="115"/>
        <w:jc w:val="both"/>
        <w:rPr>
          <w:rFonts w:ascii="Times New Roman" w:hAnsi="Times New Roman" w:cs="Times New Roman"/>
          <w:b/>
          <w:i/>
          <w:sz w:val="24"/>
          <w:szCs w:val="24"/>
          <w:lang w:val="pl-PL"/>
        </w:rPr>
      </w:pPr>
    </w:p>
    <w:p w14:paraId="6EC260D5" w14:textId="77777777" w:rsidR="00E96E35" w:rsidRPr="0039348F" w:rsidRDefault="00E96E35" w:rsidP="00E96E35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14:paraId="3209B002" w14:textId="77777777" w:rsidR="00E96E35" w:rsidRPr="0039348F" w:rsidRDefault="00E96E35" w:rsidP="00E96E3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II. Wykaz aktów prawnych. </w:t>
      </w:r>
    </w:p>
    <w:p w14:paraId="38B21478" w14:textId="77777777" w:rsidR="00E96E35" w:rsidRPr="0039348F" w:rsidRDefault="00E96E35" w:rsidP="00E96E35">
      <w:pPr>
        <w:jc w:val="both"/>
      </w:pPr>
      <w:r w:rsidRPr="0039348F">
        <w:t>Regulacje krajowe:</w:t>
      </w:r>
    </w:p>
    <w:p w14:paraId="22C80DF9" w14:textId="77777777" w:rsidR="00E96E35" w:rsidRPr="0039348F" w:rsidRDefault="00E96E35" w:rsidP="00E96E35">
      <w:pPr>
        <w:numPr>
          <w:ilvl w:val="0"/>
          <w:numId w:val="5"/>
        </w:numPr>
        <w:ind w:left="426" w:hanging="426"/>
        <w:jc w:val="both"/>
      </w:pPr>
      <w:r w:rsidRPr="0039348F">
        <w:t>Program Rozwoju Obszarów Wiejskich na lata 2014-2020 zatwierdzony decyzją Komisji Europe</w:t>
      </w:r>
      <w:r w:rsidR="00834E99">
        <w:t>jskiej z dnia 12 lutego 2015 r.;</w:t>
      </w:r>
    </w:p>
    <w:p w14:paraId="6FCCBCC8" w14:textId="77777777" w:rsidR="00E96E35" w:rsidRPr="000148D4" w:rsidRDefault="00E96E35" w:rsidP="00E96E35">
      <w:pPr>
        <w:pStyle w:val="Default"/>
        <w:numPr>
          <w:ilvl w:val="0"/>
          <w:numId w:val="5"/>
        </w:numPr>
        <w:ind w:left="426" w:hanging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Ustawa z dnia 11 lipca 2014 roku o zasadach realizacji programów w zakresie polityki spójności finansowanych w perspektywie finansowej 2014-2020, (Dz. U. 2014 r., poz. 1146 z </w:t>
      </w:r>
      <w:proofErr w:type="spellStart"/>
      <w:r w:rsidRPr="0039348F">
        <w:rPr>
          <w:rFonts w:ascii="Times New Roman" w:hAnsi="Times New Roman" w:cs="Times New Roman"/>
          <w:color w:val="auto"/>
          <w:sz w:val="22"/>
          <w:szCs w:val="22"/>
        </w:rPr>
        <w:t>późn</w:t>
      </w:r>
      <w:proofErr w:type="spellEnd"/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. zm.), 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>zwana dalej ustawą w zakresie polityki spójności;</w:t>
      </w:r>
    </w:p>
    <w:p w14:paraId="1C732EC2" w14:textId="77777777" w:rsidR="00E96E35" w:rsidRPr="000148D4" w:rsidRDefault="00E96E35" w:rsidP="00E96E35">
      <w:pPr>
        <w:numPr>
          <w:ilvl w:val="0"/>
          <w:numId w:val="5"/>
        </w:numPr>
        <w:autoSpaceDE w:val="0"/>
        <w:autoSpaceDN w:val="0"/>
        <w:adjustRightInd w:val="0"/>
        <w:ind w:left="426" w:hanging="426"/>
      </w:pPr>
      <w:r w:rsidRPr="000148D4">
        <w:t xml:space="preserve">Ustawa </w:t>
      </w:r>
      <w:r w:rsidR="00CF48E4" w:rsidRPr="000148D4">
        <w:t>z</w:t>
      </w:r>
      <w:r w:rsidR="000148D4" w:rsidRPr="000148D4">
        <w:t xml:space="preserve"> </w:t>
      </w:r>
      <w:r w:rsidRPr="000148D4">
        <w:t>dnia 20 lutego 2015 r. o rozwoju lokalnym z udziałem lokalnej społeczności (Dz. U. poz. 378), zwana dalej ustawą o RLKS;</w:t>
      </w:r>
    </w:p>
    <w:p w14:paraId="09D583C0" w14:textId="77777777" w:rsidR="00E96E35" w:rsidRPr="000148D4" w:rsidRDefault="001B6C68" w:rsidP="00E96E35">
      <w:pPr>
        <w:pStyle w:val="Akapitzlist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hyperlink r:id="rId7" w:tooltip="Kliknij, aby pobrać plik" w:history="1">
        <w:r w:rsidR="00E96E35" w:rsidRPr="000148D4">
          <w:rPr>
            <w:rStyle w:val="atta1listtitle"/>
            <w:rFonts w:ascii="Times New Roman" w:hAnsi="Times New Roman"/>
          </w:rPr>
          <w:t>Ustawa z dnia 20 lutego 2015 r. o wspieraniu rozwoju obszarów wiejskich z udziałem środków Europejskiego Funduszu Rolnego na rzecz Rozwoju Obszarów Wiejskich w ramach Programu Rozwoju Obszarów Wiejskich na lata 2014–2020</w:t>
        </w:r>
      </w:hyperlink>
      <w:r w:rsidR="00834E99">
        <w:t>;</w:t>
      </w:r>
    </w:p>
    <w:p w14:paraId="5F2C03DC" w14:textId="77777777" w:rsidR="00E96E35" w:rsidRPr="000148D4" w:rsidRDefault="001B6C68" w:rsidP="00E96E35">
      <w:pPr>
        <w:pStyle w:val="Akapitzlist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hyperlink r:id="rId8" w:tooltip="Kliknij, aby pobrać plik" w:history="1">
        <w:r w:rsidR="00E96E35" w:rsidRPr="000148D4">
          <w:rPr>
            <w:rStyle w:val="atta1listtitle"/>
            <w:rFonts w:ascii="Times New Roman" w:hAnsi="Times New Roman"/>
          </w:rPr>
          <w:t>Rozporządzenie z dnia 24 września 2015 r. w sprawie szczegółowych warunków i trybu przyznawania pomocy finansowej w ramach poddziałania „Wsparcie na wdrażanie operacji w ramach strategii rozwoju lokalnego kierowanego przez społeczność” objętego PROW na lata 2014-2020</w:t>
        </w:r>
        <w:r w:rsidR="003E5B6B" w:rsidRPr="000148D4">
          <w:rPr>
            <w:rStyle w:val="atta1listtitle"/>
            <w:rFonts w:ascii="Times New Roman" w:hAnsi="Times New Roman"/>
          </w:rPr>
          <w:t>, zwane dalej Rozporządzeniem</w:t>
        </w:r>
      </w:hyperlink>
      <w:r w:rsidR="00834E99">
        <w:t>.</w:t>
      </w:r>
    </w:p>
    <w:p w14:paraId="369D0815" w14:textId="77777777" w:rsidR="00E96E35" w:rsidRPr="0039348F" w:rsidRDefault="00E96E35" w:rsidP="00E96E35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9348F">
        <w:rPr>
          <w:rFonts w:ascii="Times New Roman" w:hAnsi="Times New Roman"/>
          <w:color w:val="auto"/>
          <w:sz w:val="22"/>
          <w:szCs w:val="22"/>
        </w:rPr>
        <w:t>Regulacje unijne:</w:t>
      </w:r>
    </w:p>
    <w:p w14:paraId="414BDC74" w14:textId="77777777" w:rsidR="00E96E35" w:rsidRPr="0039348F" w:rsidRDefault="00E96E35" w:rsidP="00E96E35">
      <w:pPr>
        <w:pStyle w:val="Default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Rozporządzenie Parlamentu Europejskiego i Rady (UE) nr 1303/2013 z dnia 17 grudnia 2013r. ustanawiające wspólne przepisy dotyczące Europejskiego Funduszu Rozwoju Regionalnego, Europejskiego Funduszu Społecznego, Funduszu Spójności, Europejskiego Funduszu Rolnego na rzecz Rozwoju Obszarów Wiejskich oraz Europejskiego Funduszu Morskiego i Rybackiego oraz </w:t>
      </w:r>
      <w:r w:rsidRPr="0039348F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ustanawiające przepisy ogólne dotyczące Europejskiego Funduszu Rozwoju Regionalnego, Europejskiego Funduszu Społecznego, Funduszu Spójności i Europejskiego Funduszu Morskiego i Rybackiego oraz uchylające rozporządzenie </w:t>
      </w:r>
      <w:r w:rsidR="00CF48E4" w:rsidRPr="000148D4">
        <w:rPr>
          <w:rFonts w:ascii="Times New Roman" w:hAnsi="Times New Roman" w:cs="Times New Roman"/>
          <w:color w:val="auto"/>
          <w:sz w:val="22"/>
          <w:szCs w:val="22"/>
        </w:rPr>
        <w:t>Rady</w:t>
      </w:r>
      <w:r w:rsidR="000148D4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39348F">
        <w:rPr>
          <w:rFonts w:ascii="Times New Roman" w:hAnsi="Times New Roman" w:cs="Times New Roman"/>
          <w:color w:val="auto"/>
          <w:sz w:val="22"/>
          <w:szCs w:val="22"/>
        </w:rPr>
        <w:t>(WE) 1083/2013 (Dz. Urz. UE L 347/320 z 20.12.2013 r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6773B4" w:rsidRPr="000148D4">
        <w:rPr>
          <w:rFonts w:ascii="Times New Roman" w:hAnsi="Times New Roman" w:cs="Times New Roman"/>
          <w:color w:val="auto"/>
          <w:sz w:val="22"/>
          <w:szCs w:val="22"/>
        </w:rPr>
        <w:t>, str. 320, z</w:t>
      </w:r>
      <w:r w:rsidR="006773B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spellStart"/>
      <w:r w:rsidR="006773B4">
        <w:rPr>
          <w:rFonts w:ascii="Times New Roman" w:hAnsi="Times New Roman" w:cs="Times New Roman"/>
          <w:color w:val="auto"/>
          <w:sz w:val="22"/>
          <w:szCs w:val="22"/>
        </w:rPr>
        <w:t>późń</w:t>
      </w:r>
      <w:proofErr w:type="spellEnd"/>
      <w:r w:rsidR="006773B4">
        <w:rPr>
          <w:rFonts w:ascii="Times New Roman" w:hAnsi="Times New Roman" w:cs="Times New Roman"/>
          <w:color w:val="auto"/>
          <w:sz w:val="22"/>
          <w:szCs w:val="22"/>
        </w:rPr>
        <w:t>. zm.</w:t>
      </w:r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) </w:t>
      </w:r>
      <w:r w:rsidR="00CF48E4">
        <w:rPr>
          <w:rFonts w:ascii="Times New Roman" w:hAnsi="Times New Roman" w:cs="Times New Roman"/>
          <w:color w:val="auto"/>
          <w:sz w:val="22"/>
          <w:szCs w:val="22"/>
        </w:rPr>
        <w:t xml:space="preserve">- </w:t>
      </w:r>
      <w:r w:rsidR="005F5CFF">
        <w:rPr>
          <w:rFonts w:ascii="Times New Roman" w:hAnsi="Times New Roman" w:cs="Times New Roman"/>
          <w:color w:val="auto"/>
          <w:sz w:val="22"/>
          <w:szCs w:val="22"/>
        </w:rPr>
        <w:t xml:space="preserve">zwane dalej  </w:t>
      </w:r>
      <w:r w:rsidRPr="005F5CF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rozporządzeniem nr 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>130</w:t>
      </w:r>
      <w:r w:rsidR="005F5CFF" w:rsidRPr="000148D4">
        <w:rPr>
          <w:rFonts w:ascii="Times New Roman" w:hAnsi="Times New Roman" w:cs="Times New Roman"/>
          <w:color w:val="auto"/>
          <w:sz w:val="22"/>
          <w:szCs w:val="22"/>
        </w:rPr>
        <w:t>3/</w:t>
      </w:r>
      <w:r w:rsidR="005F5CFF">
        <w:rPr>
          <w:rFonts w:ascii="Times New Roman" w:hAnsi="Times New Roman" w:cs="Times New Roman"/>
          <w:color w:val="auto"/>
          <w:sz w:val="22"/>
          <w:szCs w:val="22"/>
        </w:rPr>
        <w:t>2013</w:t>
      </w:r>
      <w:r w:rsidR="00834E99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16552B48" w14:textId="77777777" w:rsidR="00E96E35" w:rsidRPr="006773B4" w:rsidRDefault="00E96E35" w:rsidP="00E96E35">
      <w:pPr>
        <w:pStyle w:val="Default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color w:val="auto"/>
          <w:sz w:val="22"/>
          <w:szCs w:val="22"/>
        </w:rPr>
        <w:t>Rozporządzenie Wykonawcze Komisji (UE) nr 215/2014 z dnia 7 marca 2014 r. ustanawiającym zasady wykonania rozporządzenia Parlamentu Europejskiego i Rady (UE) nr 1303/2013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 Rybackiego w zakresie metod wsparcia w odniesieniu do zmian klimatu, określania celów pośrednich i końcowych na potrzeby ram wykonania oraz klasyfikacji kategorii interwencji w odniesieniu do europejskich funduszy strukturalnych i inwestycyjnych (Dz. Urz.</w:t>
      </w:r>
      <w:r w:rsidR="00834E99">
        <w:rPr>
          <w:rFonts w:ascii="Times New Roman" w:hAnsi="Times New Roman" w:cs="Times New Roman"/>
          <w:color w:val="auto"/>
          <w:sz w:val="22"/>
          <w:szCs w:val="22"/>
        </w:rPr>
        <w:t xml:space="preserve"> UE L 69 z 08.03.2014, str. 65);</w:t>
      </w:r>
    </w:p>
    <w:p w14:paraId="5C6A142A" w14:textId="77777777" w:rsidR="006773B4" w:rsidRDefault="006773B4" w:rsidP="00E96E35">
      <w:pPr>
        <w:pStyle w:val="Default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148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Rozporządzenie 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 xml:space="preserve">Parlamentu Europejskiego i Rady (UE) nr 1305/2013 z dnia 17 grudnia 2013 r. w sprawie wsparcia rozwoju obszarów wiejskich przez Europejski Fundusz Rolny na rzecz Rozwoju Obszarów Wiejskich (EFRROW) i uchylającego rozporządzenie Rady (WE) nr 1698/2005 (Dz. Urz. UE L 347 z 20.12.2013, str. 487, z </w:t>
      </w:r>
      <w:proofErr w:type="spellStart"/>
      <w:r w:rsidRPr="000148D4">
        <w:rPr>
          <w:rFonts w:ascii="Times New Roman" w:hAnsi="Times New Roman" w:cs="Times New Roman"/>
          <w:color w:val="auto"/>
          <w:sz w:val="22"/>
          <w:szCs w:val="22"/>
        </w:rPr>
        <w:t>późń</w:t>
      </w:r>
      <w:proofErr w:type="spellEnd"/>
      <w:r w:rsidRPr="000148D4">
        <w:rPr>
          <w:rFonts w:ascii="Times New Roman" w:hAnsi="Times New Roman" w:cs="Times New Roman"/>
          <w:color w:val="auto"/>
          <w:sz w:val="22"/>
          <w:szCs w:val="22"/>
        </w:rPr>
        <w:t>. zm.)</w:t>
      </w:r>
      <w:r w:rsidR="00834E99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6C947323" w14:textId="77777777" w:rsidR="00F87456" w:rsidRPr="000148D4" w:rsidRDefault="00F87456" w:rsidP="00F87456">
      <w:pPr>
        <w:pStyle w:val="Default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611E46D" w14:textId="77777777" w:rsidR="00E96E35" w:rsidRPr="0039348F" w:rsidRDefault="00E96E35" w:rsidP="00E96E35">
      <w:pPr>
        <w:pStyle w:val="Default"/>
        <w:ind w:hanging="426"/>
        <w:rPr>
          <w:rFonts w:ascii="Times New Roman" w:hAnsi="Times New Roman" w:cs="Times New Roman"/>
          <w:color w:val="auto"/>
          <w:sz w:val="22"/>
          <w:szCs w:val="22"/>
        </w:rPr>
      </w:pPr>
    </w:p>
    <w:p w14:paraId="4774F3DA" w14:textId="49F1A37B" w:rsidR="00E96E35" w:rsidRPr="0039348F" w:rsidRDefault="00E96E35" w:rsidP="00E96E3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III. Regulamin naboru nr </w:t>
      </w:r>
      <w:r w:rsidR="005F1D37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3A0F24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B96BA6">
        <w:rPr>
          <w:rFonts w:ascii="Times New Roman" w:hAnsi="Times New Roman" w:cs="Times New Roman"/>
          <w:b/>
          <w:bCs/>
          <w:color w:val="auto"/>
          <w:sz w:val="22"/>
          <w:szCs w:val="22"/>
        </w:rPr>
        <w:t>20</w:t>
      </w:r>
      <w:r w:rsidR="005F1D37">
        <w:rPr>
          <w:rFonts w:ascii="Times New Roman" w:hAnsi="Times New Roman" w:cs="Times New Roman"/>
          <w:b/>
          <w:bCs/>
          <w:color w:val="auto"/>
          <w:sz w:val="22"/>
          <w:szCs w:val="22"/>
        </w:rPr>
        <w:t>20</w:t>
      </w:r>
    </w:p>
    <w:p w14:paraId="6CBBCC42" w14:textId="162BCA85" w:rsidR="00E96E35" w:rsidRPr="009A56BA" w:rsidRDefault="00E96E35" w:rsidP="000148D4">
      <w:pPr>
        <w:pStyle w:val="TableParagraph"/>
        <w:ind w:right="115"/>
        <w:jc w:val="both"/>
        <w:rPr>
          <w:rFonts w:ascii="Times New Roman" w:hAnsi="Times New Roman" w:cs="Times New Roman"/>
          <w:strike/>
        </w:rPr>
      </w:pPr>
      <w:proofErr w:type="spellStart"/>
      <w:r w:rsidRPr="0039348F">
        <w:rPr>
          <w:rFonts w:ascii="Times New Roman" w:hAnsi="Times New Roman" w:cs="Times New Roman"/>
        </w:rPr>
        <w:t>Regulamin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naboru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r w:rsidRPr="0039348F">
        <w:rPr>
          <w:rFonts w:ascii="Times New Roman" w:hAnsi="Times New Roman" w:cs="Times New Roman"/>
        </w:rPr>
        <w:t>nr</w:t>
      </w:r>
      <w:r w:rsidR="000148D4">
        <w:rPr>
          <w:rFonts w:ascii="Times New Roman" w:hAnsi="Times New Roman" w:cs="Times New Roman"/>
        </w:rPr>
        <w:t xml:space="preserve"> </w:t>
      </w:r>
      <w:r w:rsidR="005F1D37">
        <w:rPr>
          <w:rFonts w:ascii="Times New Roman" w:hAnsi="Times New Roman" w:cs="Times New Roman"/>
        </w:rPr>
        <w:t>1</w:t>
      </w:r>
      <w:r w:rsidR="004F5B8C">
        <w:rPr>
          <w:rFonts w:ascii="Times New Roman" w:hAnsi="Times New Roman" w:cs="Times New Roman"/>
        </w:rPr>
        <w:t>/20</w:t>
      </w:r>
      <w:r w:rsidR="005F1D37">
        <w:rPr>
          <w:rFonts w:ascii="Times New Roman" w:hAnsi="Times New Roman" w:cs="Times New Roman"/>
        </w:rPr>
        <w:t>20</w:t>
      </w:r>
      <w:r w:rsidR="004F5B8C">
        <w:rPr>
          <w:rFonts w:ascii="Times New Roman" w:hAnsi="Times New Roman" w:cs="Times New Roman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dla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proofErr w:type="spellStart"/>
      <w:r w:rsidRPr="000E077C">
        <w:rPr>
          <w:rFonts w:ascii="Times New Roman" w:hAnsi="Times New Roman" w:cs="Times New Roman"/>
          <w:i/>
        </w:rPr>
        <w:t>Przedsięwzięcia</w:t>
      </w:r>
      <w:proofErr w:type="spellEnd"/>
      <w:r w:rsidR="000148D4">
        <w:rPr>
          <w:rFonts w:ascii="Times New Roman" w:hAnsi="Times New Roman" w:cs="Times New Roman"/>
          <w:i/>
        </w:rPr>
        <w:t xml:space="preserve"> </w:t>
      </w:r>
      <w:r w:rsidR="00E83EF7" w:rsidRPr="00E83EF7">
        <w:rPr>
          <w:rFonts w:ascii="Times New Roman" w:hAnsi="Times New Roman"/>
          <w:i/>
          <w:sz w:val="24"/>
          <w:szCs w:val="24"/>
        </w:rPr>
        <w:t xml:space="preserve">1.1.3. </w:t>
      </w:r>
      <w:proofErr w:type="spellStart"/>
      <w:r w:rsidR="00E83EF7" w:rsidRPr="00E83EF7">
        <w:rPr>
          <w:rFonts w:ascii="Times New Roman" w:hAnsi="Times New Roman"/>
          <w:i/>
          <w:sz w:val="24"/>
          <w:szCs w:val="24"/>
        </w:rPr>
        <w:t>Wsparcie</w:t>
      </w:r>
      <w:proofErr w:type="spellEnd"/>
      <w:r w:rsidR="000148D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83EF7" w:rsidRPr="00E83EF7">
        <w:rPr>
          <w:rFonts w:ascii="Times New Roman" w:hAnsi="Times New Roman"/>
          <w:i/>
          <w:sz w:val="24"/>
          <w:szCs w:val="24"/>
        </w:rPr>
        <w:t>dla</w:t>
      </w:r>
      <w:proofErr w:type="spellEnd"/>
      <w:r w:rsidR="000148D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83EF7" w:rsidRPr="00E83EF7">
        <w:rPr>
          <w:rFonts w:ascii="Times New Roman" w:hAnsi="Times New Roman"/>
          <w:i/>
          <w:sz w:val="24"/>
          <w:szCs w:val="24"/>
        </w:rPr>
        <w:t>osób</w:t>
      </w:r>
      <w:proofErr w:type="spellEnd"/>
      <w:r w:rsidR="000148D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83EF7" w:rsidRPr="00E83EF7">
        <w:rPr>
          <w:rFonts w:ascii="Times New Roman" w:hAnsi="Times New Roman"/>
          <w:i/>
          <w:sz w:val="24"/>
          <w:szCs w:val="24"/>
        </w:rPr>
        <w:t>rozpoczynających</w:t>
      </w:r>
      <w:proofErr w:type="spellEnd"/>
      <w:r w:rsidR="000148D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83EF7" w:rsidRPr="00E83EF7">
        <w:rPr>
          <w:rFonts w:ascii="Times New Roman" w:hAnsi="Times New Roman"/>
          <w:i/>
          <w:sz w:val="24"/>
          <w:szCs w:val="24"/>
        </w:rPr>
        <w:t>działalność</w:t>
      </w:r>
      <w:proofErr w:type="spellEnd"/>
      <w:r w:rsidR="000148D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83EF7" w:rsidRPr="00E83EF7">
        <w:rPr>
          <w:rFonts w:ascii="Times New Roman" w:hAnsi="Times New Roman"/>
          <w:i/>
          <w:sz w:val="24"/>
          <w:szCs w:val="24"/>
        </w:rPr>
        <w:t>gospodarczą</w:t>
      </w:r>
      <w:proofErr w:type="spellEnd"/>
      <w:r w:rsidR="000148D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stanowi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uszczegółowienie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informacji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zawartych</w:t>
      </w:r>
      <w:proofErr w:type="spellEnd"/>
      <w:r w:rsidRPr="0039348F">
        <w:rPr>
          <w:rFonts w:ascii="Times New Roman" w:hAnsi="Times New Roman" w:cs="Times New Roman"/>
        </w:rPr>
        <w:t xml:space="preserve"> w </w:t>
      </w:r>
      <w:proofErr w:type="spellStart"/>
      <w:r w:rsidRPr="0039348F">
        <w:rPr>
          <w:rFonts w:ascii="Times New Roman" w:hAnsi="Times New Roman" w:cs="Times New Roman"/>
        </w:rPr>
        <w:t>ogłoszeniu</w:t>
      </w:r>
      <w:proofErr w:type="spellEnd"/>
      <w:r w:rsidR="000148D4">
        <w:rPr>
          <w:rFonts w:ascii="Times New Roman" w:hAnsi="Times New Roman" w:cs="Times New Roman"/>
        </w:rPr>
        <w:t xml:space="preserve"> </w:t>
      </w:r>
      <w:proofErr w:type="spellStart"/>
      <w:r w:rsidRPr="0039348F">
        <w:rPr>
          <w:rFonts w:ascii="Times New Roman" w:hAnsi="Times New Roman" w:cs="Times New Roman"/>
        </w:rPr>
        <w:t>konkursowym</w:t>
      </w:r>
      <w:proofErr w:type="spellEnd"/>
      <w:r w:rsidR="000148D4">
        <w:rPr>
          <w:rFonts w:ascii="Times New Roman" w:hAnsi="Times New Roman" w:cs="Times New Roman"/>
        </w:rPr>
        <w:t>.</w:t>
      </w:r>
    </w:p>
    <w:p w14:paraId="7B97E68D" w14:textId="77777777" w:rsidR="00E96E35" w:rsidRDefault="00E96E35" w:rsidP="00E96E35">
      <w:pPr>
        <w:pStyle w:val="Default"/>
        <w:ind w:hanging="426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D74A2B1" w14:textId="77777777" w:rsidR="00F87456" w:rsidRPr="0039348F" w:rsidRDefault="00F87456" w:rsidP="00E96E35">
      <w:pPr>
        <w:pStyle w:val="Default"/>
        <w:ind w:hanging="426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4E921054" w14:textId="77777777" w:rsidR="00E96E35" w:rsidRPr="0039348F" w:rsidRDefault="00E96E35" w:rsidP="00E96E35">
      <w:pPr>
        <w:pStyle w:val="Default"/>
        <w:tabs>
          <w:tab w:val="left" w:pos="426"/>
        </w:tabs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b/>
          <w:color w:val="auto"/>
          <w:sz w:val="22"/>
          <w:szCs w:val="22"/>
        </w:rPr>
        <w:t>IV.  Określenia i skróty</w:t>
      </w:r>
    </w:p>
    <w:p w14:paraId="548950EA" w14:textId="77777777" w:rsidR="00F133BC" w:rsidRPr="00F133BC" w:rsidRDefault="00E96E35" w:rsidP="00F133B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Użyte w Regulaminie </w:t>
      </w:r>
      <w:r w:rsidRPr="0039348F">
        <w:rPr>
          <w:rFonts w:ascii="Times New Roman" w:hAnsi="Times New Roman" w:cs="Times New Roman"/>
          <w:color w:val="auto"/>
          <w:sz w:val="22"/>
          <w:szCs w:val="22"/>
          <w:lang w:eastAsia="en-US"/>
        </w:rPr>
        <w:t>określenia i skróty oznaczają</w:t>
      </w:r>
      <w:r w:rsidRPr="0039348F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32F1F827" w14:textId="3BC7E251" w:rsidR="00940C3F" w:rsidRPr="00036C18" w:rsidRDefault="00940C3F" w:rsidP="00036C18">
      <w:pPr>
        <w:pStyle w:val="Akapitzlist"/>
        <w:numPr>
          <w:ilvl w:val="0"/>
          <w:numId w:val="18"/>
        </w:numPr>
        <w:spacing w:after="0" w:line="240" w:lineRule="auto"/>
        <w:ind w:left="425"/>
        <w:jc w:val="both"/>
        <w:rPr>
          <w:rFonts w:ascii="Times New Roman" w:hAnsi="Times New Roman"/>
          <w:bCs/>
        </w:rPr>
      </w:pPr>
      <w:r w:rsidRPr="00940C3F">
        <w:rPr>
          <w:rFonts w:ascii="Times New Roman" w:hAnsi="Times New Roman"/>
        </w:rPr>
        <w:t xml:space="preserve">Regulamin – </w:t>
      </w:r>
      <w:r w:rsidRPr="00940C3F">
        <w:rPr>
          <w:rFonts w:ascii="Times New Roman" w:hAnsi="Times New Roman"/>
          <w:bCs/>
        </w:rPr>
        <w:t xml:space="preserve">Regulamin naboru wniosków nr </w:t>
      </w:r>
      <w:r w:rsidR="005F1D37">
        <w:rPr>
          <w:rFonts w:ascii="Times New Roman" w:hAnsi="Times New Roman"/>
          <w:bCs/>
        </w:rPr>
        <w:t>1</w:t>
      </w:r>
      <w:r w:rsidR="000E077C">
        <w:rPr>
          <w:rFonts w:ascii="Times New Roman" w:hAnsi="Times New Roman"/>
          <w:bCs/>
        </w:rPr>
        <w:t>/20</w:t>
      </w:r>
      <w:r w:rsidR="005F1D37">
        <w:rPr>
          <w:rFonts w:ascii="Times New Roman" w:hAnsi="Times New Roman"/>
          <w:bCs/>
        </w:rPr>
        <w:t>20</w:t>
      </w:r>
      <w:r w:rsidR="00834E99">
        <w:rPr>
          <w:rFonts w:ascii="Times New Roman" w:hAnsi="Times New Roman"/>
          <w:bCs/>
        </w:rPr>
        <w:t xml:space="preserve"> </w:t>
      </w:r>
      <w:r w:rsidRPr="00940C3F">
        <w:rPr>
          <w:rFonts w:ascii="Times New Roman" w:hAnsi="Times New Roman"/>
          <w:bCs/>
        </w:rPr>
        <w:t xml:space="preserve">przeprowadzanego w ramach Lokalnej Strategii Rozwoju „Królewskiego </w:t>
      </w:r>
      <w:proofErr w:type="spellStart"/>
      <w:r w:rsidRPr="00940C3F">
        <w:rPr>
          <w:rFonts w:ascii="Times New Roman" w:hAnsi="Times New Roman"/>
          <w:bCs/>
        </w:rPr>
        <w:t>Ponidzia</w:t>
      </w:r>
      <w:proofErr w:type="spellEnd"/>
      <w:r w:rsidRPr="00940C3F">
        <w:rPr>
          <w:rFonts w:ascii="Times New Roman" w:hAnsi="Times New Roman"/>
          <w:bCs/>
        </w:rPr>
        <w:t xml:space="preserve">” </w:t>
      </w:r>
      <w:r w:rsidRPr="000E077C">
        <w:rPr>
          <w:rFonts w:ascii="Times New Roman" w:hAnsi="Times New Roman"/>
          <w:bCs/>
          <w:i/>
        </w:rPr>
        <w:t xml:space="preserve">Przedsięwzięcie </w:t>
      </w:r>
      <w:r w:rsidR="00E83EF7" w:rsidRPr="00E83EF7">
        <w:rPr>
          <w:rFonts w:ascii="Times New Roman" w:hAnsi="Times New Roman"/>
          <w:i/>
          <w:sz w:val="24"/>
          <w:szCs w:val="24"/>
        </w:rPr>
        <w:t>1.1.3. Wsparcie dla osób rozpoczynających działalność gospodarczą</w:t>
      </w:r>
      <w:r w:rsidR="006A10F8">
        <w:rPr>
          <w:rFonts w:ascii="Times New Roman" w:hAnsi="Times New Roman"/>
          <w:i/>
          <w:sz w:val="24"/>
          <w:szCs w:val="24"/>
        </w:rPr>
        <w:t xml:space="preserve"> </w:t>
      </w:r>
      <w:r w:rsidRPr="00940C3F">
        <w:rPr>
          <w:rFonts w:ascii="Times New Roman" w:hAnsi="Times New Roman"/>
          <w:bCs/>
        </w:rPr>
        <w:t>wdrażanej w ramach poddziałania</w:t>
      </w:r>
      <w:r w:rsidR="006A10F8">
        <w:rPr>
          <w:rFonts w:ascii="Times New Roman" w:hAnsi="Times New Roman"/>
          <w:bCs/>
        </w:rPr>
        <w:t xml:space="preserve"> </w:t>
      </w:r>
      <w:r w:rsidRPr="00036C18">
        <w:rPr>
          <w:rFonts w:ascii="Times New Roman" w:hAnsi="Times New Roman"/>
          <w:bCs/>
        </w:rPr>
        <w:t>„Wsparcie na wdrażanie operacji w ramach strategii rozwoju lokalnego kierowanego przez społeczność” objętego Programem Rozwoju Obsza</w:t>
      </w:r>
      <w:r w:rsidR="00834E99">
        <w:rPr>
          <w:rFonts w:ascii="Times New Roman" w:hAnsi="Times New Roman"/>
          <w:bCs/>
        </w:rPr>
        <w:t>rów Wiejskich na lata 2014–2020,</w:t>
      </w:r>
    </w:p>
    <w:p w14:paraId="07C9AD2A" w14:textId="77777777" w:rsidR="00E96E35" w:rsidRDefault="00B16793" w:rsidP="00036C18">
      <w:pPr>
        <w:pStyle w:val="Default"/>
        <w:numPr>
          <w:ilvl w:val="0"/>
          <w:numId w:val="19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40C3F">
        <w:rPr>
          <w:rFonts w:ascii="Times New Roman" w:hAnsi="Times New Roman" w:cs="Times New Roman"/>
          <w:color w:val="auto"/>
          <w:sz w:val="22"/>
          <w:szCs w:val="22"/>
        </w:rPr>
        <w:t>LGD</w:t>
      </w:r>
      <w:r w:rsidR="00E96E35" w:rsidRPr="00940C3F">
        <w:rPr>
          <w:rFonts w:ascii="Times New Roman" w:hAnsi="Times New Roman" w:cs="Times New Roman"/>
          <w:color w:val="auto"/>
          <w:sz w:val="22"/>
          <w:szCs w:val="22"/>
        </w:rPr>
        <w:t xml:space="preserve"> – lokalna grupa działania „Królewskie </w:t>
      </w:r>
      <w:proofErr w:type="spellStart"/>
      <w:r w:rsidR="00E96E35" w:rsidRPr="00940C3F">
        <w:rPr>
          <w:rFonts w:ascii="Times New Roman" w:hAnsi="Times New Roman" w:cs="Times New Roman"/>
          <w:color w:val="auto"/>
          <w:sz w:val="22"/>
          <w:szCs w:val="22"/>
        </w:rPr>
        <w:t>Ponidzie</w:t>
      </w:r>
      <w:proofErr w:type="spellEnd"/>
      <w:r w:rsidR="00E96E35" w:rsidRPr="00940C3F">
        <w:rPr>
          <w:rFonts w:ascii="Times New Roman" w:hAnsi="Times New Roman" w:cs="Times New Roman"/>
          <w:color w:val="auto"/>
          <w:sz w:val="22"/>
          <w:szCs w:val="22"/>
        </w:rPr>
        <w:t>” - instytucja organizująca nabór,</w:t>
      </w:r>
    </w:p>
    <w:p w14:paraId="5F04D230" w14:textId="77777777" w:rsidR="00F133BC" w:rsidRPr="000148D4" w:rsidRDefault="00F133BC" w:rsidP="00036C18">
      <w:pPr>
        <w:pStyle w:val="Default"/>
        <w:numPr>
          <w:ilvl w:val="0"/>
          <w:numId w:val="19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148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LSR – strategia rozwoju lokalnego kierowanego przez społeczność, o której mowa w art. 1 pkt </w:t>
      </w:r>
      <w:r w:rsidR="00CF48E4" w:rsidRPr="000148D4">
        <w:rPr>
          <w:rFonts w:ascii="Times New Roman" w:hAnsi="Times New Roman" w:cs="Times New Roman"/>
          <w:bCs/>
          <w:color w:val="auto"/>
          <w:sz w:val="22"/>
          <w:szCs w:val="22"/>
        </w:rPr>
        <w:t>19rozporządzenia nr 1303/2013</w:t>
      </w:r>
      <w:r w:rsidR="00580270">
        <w:rPr>
          <w:rFonts w:ascii="Times New Roman" w:hAnsi="Times New Roman" w:cs="Times New Roman"/>
          <w:bCs/>
          <w:color w:val="auto"/>
          <w:sz w:val="22"/>
          <w:szCs w:val="22"/>
        </w:rPr>
        <w:t>,</w:t>
      </w:r>
      <w:r w:rsidR="000148D4" w:rsidRPr="000148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realizowane przez LGD,</w:t>
      </w:r>
    </w:p>
    <w:p w14:paraId="5700628A" w14:textId="77777777" w:rsidR="00E96E35" w:rsidRPr="000148D4" w:rsidRDefault="00E96E35" w:rsidP="00036C18">
      <w:pPr>
        <w:pStyle w:val="Default"/>
        <w:numPr>
          <w:ilvl w:val="0"/>
          <w:numId w:val="19"/>
        </w:numPr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148D4">
        <w:rPr>
          <w:rFonts w:ascii="Times New Roman" w:hAnsi="Times New Roman" w:cs="Times New Roman"/>
          <w:color w:val="auto"/>
          <w:sz w:val="22"/>
          <w:szCs w:val="22"/>
        </w:rPr>
        <w:t xml:space="preserve">Rada – Rada „Królewskie </w:t>
      </w:r>
      <w:proofErr w:type="spellStart"/>
      <w:r w:rsidRPr="000148D4">
        <w:rPr>
          <w:rFonts w:ascii="Times New Roman" w:hAnsi="Times New Roman" w:cs="Times New Roman"/>
          <w:color w:val="auto"/>
          <w:sz w:val="22"/>
          <w:szCs w:val="22"/>
        </w:rPr>
        <w:t>Ponidzie</w:t>
      </w:r>
      <w:proofErr w:type="spellEnd"/>
      <w:r w:rsidRPr="000148D4">
        <w:rPr>
          <w:rFonts w:ascii="Times New Roman" w:hAnsi="Times New Roman" w:cs="Times New Roman"/>
          <w:color w:val="auto"/>
          <w:sz w:val="22"/>
          <w:szCs w:val="22"/>
        </w:rPr>
        <w:t xml:space="preserve">”, </w:t>
      </w:r>
      <w:r w:rsidR="00CF48E4" w:rsidRPr="000148D4">
        <w:rPr>
          <w:rFonts w:ascii="Times New Roman" w:hAnsi="Times New Roman" w:cs="Times New Roman"/>
          <w:color w:val="auto"/>
          <w:sz w:val="22"/>
          <w:szCs w:val="22"/>
        </w:rPr>
        <w:t>organ</w:t>
      </w:r>
      <w:r w:rsidR="000148D4" w:rsidRPr="000148D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>o któr</w:t>
      </w:r>
      <w:r w:rsidR="00CF48E4" w:rsidRPr="000148D4">
        <w:rPr>
          <w:rFonts w:ascii="Times New Roman" w:hAnsi="Times New Roman" w:cs="Times New Roman"/>
          <w:color w:val="auto"/>
          <w:sz w:val="22"/>
          <w:szCs w:val="22"/>
        </w:rPr>
        <w:t>ym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 xml:space="preserve"> mowa </w:t>
      </w:r>
      <w:r w:rsidR="00D67DC8" w:rsidRPr="000148D4">
        <w:rPr>
          <w:rFonts w:ascii="Times New Roman" w:hAnsi="Times New Roman" w:cs="Times New Roman"/>
          <w:color w:val="auto"/>
          <w:sz w:val="22"/>
          <w:szCs w:val="22"/>
        </w:rPr>
        <w:t>w art. 4 ust. 3 pkt 4 Ustawy o RLKS</w:t>
      </w:r>
      <w:r w:rsidR="00834E99">
        <w:rPr>
          <w:rFonts w:ascii="Times New Roman" w:hAnsi="Times New Roman" w:cs="Times New Roman"/>
          <w:color w:val="auto"/>
          <w:sz w:val="22"/>
          <w:szCs w:val="22"/>
        </w:rPr>
        <w:t>,</w:t>
      </w:r>
    </w:p>
    <w:p w14:paraId="44D11F93" w14:textId="77777777" w:rsidR="00E96E35" w:rsidRPr="000148D4" w:rsidRDefault="00E96E35" w:rsidP="00036C18">
      <w:pPr>
        <w:pStyle w:val="Default"/>
        <w:numPr>
          <w:ilvl w:val="0"/>
          <w:numId w:val="19"/>
        </w:numPr>
        <w:ind w:left="426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148D4">
        <w:rPr>
          <w:rFonts w:ascii="Times New Roman" w:hAnsi="Times New Roman"/>
          <w:bCs/>
          <w:color w:val="auto"/>
          <w:sz w:val="22"/>
          <w:szCs w:val="22"/>
        </w:rPr>
        <w:t>Wnioskodawca</w:t>
      </w:r>
      <w:r w:rsidRPr="000148D4">
        <w:rPr>
          <w:rFonts w:ascii="Times New Roman" w:hAnsi="Times New Roman"/>
          <w:b/>
          <w:bCs/>
          <w:color w:val="auto"/>
          <w:sz w:val="22"/>
          <w:szCs w:val="22"/>
        </w:rPr>
        <w:t xml:space="preserve"> - </w:t>
      </w:r>
      <w:r w:rsidRPr="000148D4">
        <w:rPr>
          <w:rFonts w:ascii="Times New Roman" w:hAnsi="Times New Roman"/>
          <w:color w:val="auto"/>
          <w:sz w:val="22"/>
          <w:szCs w:val="22"/>
        </w:rPr>
        <w:t xml:space="preserve">podmiot,  ubiegający się o wybór operacji, </w:t>
      </w:r>
    </w:p>
    <w:p w14:paraId="25B52345" w14:textId="77777777" w:rsidR="00E96E35" w:rsidRPr="000148D4" w:rsidRDefault="00E96E35" w:rsidP="00036C18">
      <w:pPr>
        <w:pStyle w:val="Default"/>
        <w:numPr>
          <w:ilvl w:val="0"/>
          <w:numId w:val="19"/>
        </w:numPr>
        <w:ind w:left="426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0148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Procedura wyboru – „Procedura wyboru i ceny operacji w ramach wdrażania Lokalnej Strategii Rozwoju na lata 2014-2020” przyjęta Uchwałą Zarządu „Królewskiego </w:t>
      </w:r>
      <w:proofErr w:type="spellStart"/>
      <w:r w:rsidRPr="000148D4">
        <w:rPr>
          <w:rFonts w:ascii="Times New Roman" w:hAnsi="Times New Roman" w:cs="Times New Roman"/>
          <w:bCs/>
          <w:color w:val="auto"/>
          <w:sz w:val="22"/>
          <w:szCs w:val="22"/>
        </w:rPr>
        <w:t>Ponidzia</w:t>
      </w:r>
      <w:proofErr w:type="spellEnd"/>
      <w:r w:rsidRPr="000148D4">
        <w:rPr>
          <w:rFonts w:ascii="Times New Roman" w:hAnsi="Times New Roman" w:cs="Times New Roman"/>
          <w:bCs/>
          <w:color w:val="auto"/>
          <w:sz w:val="22"/>
          <w:szCs w:val="22"/>
        </w:rPr>
        <w:t>” nr</w:t>
      </w:r>
      <w:r w:rsidR="0058027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0148D4">
        <w:rPr>
          <w:rFonts w:ascii="Times New Roman" w:hAnsi="Times New Roman" w:cs="Times New Roman"/>
          <w:bCs/>
          <w:color w:val="auto"/>
          <w:sz w:val="22"/>
          <w:szCs w:val="22"/>
        </w:rPr>
        <w:t>22/2015 z dnia 28 grudnia 2015 r.,</w:t>
      </w:r>
      <w:r w:rsidR="00834E9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F133BC" w:rsidRPr="000148D4">
        <w:rPr>
          <w:rFonts w:ascii="Times New Roman" w:hAnsi="Times New Roman" w:cs="Times New Roman"/>
          <w:bCs/>
          <w:color w:val="auto"/>
          <w:sz w:val="22"/>
          <w:szCs w:val="22"/>
        </w:rPr>
        <w:t>z późniejszymi zmianami,</w:t>
      </w:r>
    </w:p>
    <w:p w14:paraId="3116D1E1" w14:textId="77777777" w:rsidR="00E96E35" w:rsidRPr="0039348F" w:rsidRDefault="00E96E35" w:rsidP="00036C1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bCs/>
          <w:color w:val="auto"/>
          <w:sz w:val="22"/>
          <w:szCs w:val="22"/>
        </w:rPr>
        <w:t>Regulamin Rady – „Regulamin Pracy Rady” przyjęty Uchwałą Walnego Zebrania Członków nr 20/2015 z dnia 11 grudnia 2015 r.,</w:t>
      </w:r>
      <w:r w:rsidR="000E077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z późniejszymi zmianami,</w:t>
      </w:r>
    </w:p>
    <w:p w14:paraId="537E66F9" w14:textId="77777777" w:rsidR="00F133BC" w:rsidRPr="000148D4" w:rsidRDefault="00E96E35" w:rsidP="00F133BC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39348F">
        <w:rPr>
          <w:rFonts w:ascii="Times New Roman" w:hAnsi="Times New Roman" w:cs="Times New Roman"/>
          <w:bCs/>
          <w:color w:val="auto"/>
          <w:sz w:val="22"/>
          <w:szCs w:val="22"/>
        </w:rPr>
        <w:lastRenderedPageBreak/>
        <w:t>Instytucja Pośrednicząca</w:t>
      </w:r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 (IP</w:t>
      </w:r>
      <w:r w:rsidRPr="003934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) – </w:t>
      </w:r>
      <w:r w:rsidRPr="0039348F">
        <w:rPr>
          <w:rFonts w:ascii="Times New Roman" w:hAnsi="Times New Roman" w:cs="Times New Roman"/>
          <w:color w:val="auto"/>
          <w:sz w:val="22"/>
          <w:szCs w:val="22"/>
        </w:rPr>
        <w:t xml:space="preserve">podmiot, o którym mowa </w:t>
      </w:r>
      <w:r w:rsidRPr="000148D4">
        <w:rPr>
          <w:rFonts w:ascii="Times New Roman" w:hAnsi="Times New Roman" w:cs="Times New Roman"/>
          <w:color w:val="auto"/>
          <w:sz w:val="22"/>
          <w:szCs w:val="22"/>
        </w:rPr>
        <w:t xml:space="preserve">w art. 2 pkt. </w:t>
      </w:r>
      <w:r w:rsidR="005F5CFF" w:rsidRPr="000148D4">
        <w:rPr>
          <w:rFonts w:ascii="Times New Roman" w:hAnsi="Times New Roman" w:cs="Times New Roman"/>
          <w:color w:val="auto"/>
          <w:sz w:val="22"/>
          <w:szCs w:val="22"/>
        </w:rPr>
        <w:t>18</w:t>
      </w:r>
      <w:r w:rsidR="00834E9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F5CFF" w:rsidRPr="000148D4">
        <w:rPr>
          <w:rFonts w:ascii="Times New Roman" w:hAnsi="Times New Roman" w:cs="Times New Roman"/>
          <w:color w:val="auto"/>
          <w:sz w:val="22"/>
          <w:szCs w:val="22"/>
        </w:rPr>
        <w:t>rozporządzenia nr 1303/2013</w:t>
      </w:r>
      <w:r w:rsidR="00834E99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3414E2D" w14:textId="77777777" w:rsidR="00E96E35" w:rsidRDefault="00E96E35" w:rsidP="00E96E35"/>
    <w:p w14:paraId="6B60E784" w14:textId="77777777" w:rsidR="00F87456" w:rsidRPr="0039348F" w:rsidRDefault="00F87456" w:rsidP="00E96E35"/>
    <w:p w14:paraId="7F9EA49E" w14:textId="77777777" w:rsidR="00E96E35" w:rsidRPr="0039348F" w:rsidRDefault="00E96E35" w:rsidP="00E96E35">
      <w:pPr>
        <w:numPr>
          <w:ilvl w:val="0"/>
          <w:numId w:val="9"/>
        </w:numPr>
        <w:ind w:left="426" w:hanging="426"/>
        <w:jc w:val="both"/>
        <w:rPr>
          <w:b/>
        </w:rPr>
      </w:pPr>
      <w:r w:rsidRPr="0039348F">
        <w:rPr>
          <w:b/>
        </w:rPr>
        <w:t>Nazwa i adres organizatora naboru wniosków:</w:t>
      </w:r>
    </w:p>
    <w:p w14:paraId="041E305F" w14:textId="77777777" w:rsidR="00E96E35" w:rsidRPr="0039348F" w:rsidRDefault="00E96E35" w:rsidP="00E96E35">
      <w:pPr>
        <w:ind w:left="426"/>
        <w:jc w:val="both"/>
      </w:pPr>
      <w:r w:rsidRPr="0039348F">
        <w:t xml:space="preserve">„Królewskie </w:t>
      </w:r>
      <w:proofErr w:type="spellStart"/>
      <w:r w:rsidRPr="0039348F">
        <w:t>Ponidzie</w:t>
      </w:r>
      <w:proofErr w:type="spellEnd"/>
      <w:r w:rsidRPr="0039348F">
        <w:t xml:space="preserve">”, ul. </w:t>
      </w:r>
      <w:proofErr w:type="spellStart"/>
      <w:r w:rsidRPr="0039348F">
        <w:t>Grotta</w:t>
      </w:r>
      <w:proofErr w:type="spellEnd"/>
      <w:r w:rsidRPr="0039348F">
        <w:t xml:space="preserve"> 3, 28-100 Busko-Zdrój</w:t>
      </w:r>
    </w:p>
    <w:p w14:paraId="15326071" w14:textId="77777777" w:rsidR="00E96E35" w:rsidRDefault="00E96E35" w:rsidP="00E96E35">
      <w:pPr>
        <w:ind w:left="426"/>
        <w:jc w:val="both"/>
      </w:pPr>
    </w:p>
    <w:p w14:paraId="48AA7DCE" w14:textId="77777777" w:rsidR="00F87456" w:rsidRPr="0039348F" w:rsidRDefault="00F87456" w:rsidP="00E96E35">
      <w:pPr>
        <w:ind w:left="426"/>
        <w:jc w:val="both"/>
      </w:pPr>
    </w:p>
    <w:p w14:paraId="4FA92EDD" w14:textId="77777777" w:rsidR="00E96E35" w:rsidRPr="000148D4" w:rsidRDefault="00E96E35" w:rsidP="00E96E35">
      <w:pPr>
        <w:numPr>
          <w:ilvl w:val="0"/>
          <w:numId w:val="9"/>
        </w:numPr>
        <w:ind w:left="426" w:hanging="426"/>
        <w:jc w:val="both"/>
        <w:rPr>
          <w:b/>
        </w:rPr>
      </w:pPr>
      <w:r w:rsidRPr="0039348F">
        <w:rPr>
          <w:b/>
        </w:rPr>
        <w:t>Przedmiot naboru wniosków</w:t>
      </w:r>
      <w:r w:rsidR="00834E99">
        <w:rPr>
          <w:b/>
        </w:rPr>
        <w:t xml:space="preserve"> </w:t>
      </w:r>
      <w:r w:rsidR="00F133BC" w:rsidRPr="000148D4">
        <w:rPr>
          <w:b/>
        </w:rPr>
        <w:t>(zakres tematyczny operacji)</w:t>
      </w:r>
      <w:r w:rsidRPr="000148D4">
        <w:rPr>
          <w:b/>
        </w:rPr>
        <w:t>:</w:t>
      </w:r>
    </w:p>
    <w:p w14:paraId="2877A4C3" w14:textId="77777777" w:rsidR="00E96E35" w:rsidRPr="000148D4" w:rsidRDefault="00E96E35" w:rsidP="00E96E35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39348F">
        <w:t xml:space="preserve">celem naboru jest wyłonienie operacji, które w największym stopniu przyczynią się </w:t>
      </w:r>
      <w:r w:rsidRPr="000148D4">
        <w:t xml:space="preserve">do osiągnięcia celów i realizacji założeń </w:t>
      </w:r>
      <w:r w:rsidR="008D6F20" w:rsidRPr="000148D4">
        <w:t>LSR</w:t>
      </w:r>
      <w:r w:rsidR="000148D4" w:rsidRPr="000148D4">
        <w:t>,</w:t>
      </w:r>
    </w:p>
    <w:p w14:paraId="10F88377" w14:textId="7C16A43C" w:rsidR="00E96E35" w:rsidRDefault="00E96E35" w:rsidP="00052BB7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0148D4">
        <w:t xml:space="preserve">w ramach naboru wsparciem objęte będą operacje </w:t>
      </w:r>
      <w:r w:rsidR="00052BB7" w:rsidRPr="000148D4">
        <w:t>w ramach zakresu</w:t>
      </w:r>
      <w:r w:rsidR="006149DF" w:rsidRPr="000148D4">
        <w:t xml:space="preserve"> określonego w § 2 ust. 1 pkt. 2</w:t>
      </w:r>
      <w:r w:rsidR="009849C7" w:rsidRPr="000148D4">
        <w:t xml:space="preserve"> lit a</w:t>
      </w:r>
      <w:r w:rsidR="00052BB7" w:rsidRPr="000148D4">
        <w:t>) Rozporządzenia (</w:t>
      </w:r>
      <w:r w:rsidR="0099325D" w:rsidRPr="000148D4">
        <w:t>podejmowanie działalności go</w:t>
      </w:r>
      <w:r w:rsidR="006149DF" w:rsidRPr="000148D4">
        <w:t>spodarczej</w:t>
      </w:r>
      <w:r w:rsidR="008D6F20" w:rsidRPr="000148D4">
        <w:t xml:space="preserve">, </w:t>
      </w:r>
      <w:r w:rsidR="008D6F20" w:rsidRPr="000148D4">
        <w:br/>
        <w:t>w tym podnoszenie kompetencji osób realizujących operacje w tym zakresie</w:t>
      </w:r>
      <w:r w:rsidR="00052BB7" w:rsidRPr="000148D4">
        <w:t>).</w:t>
      </w:r>
    </w:p>
    <w:p w14:paraId="0BA781D1" w14:textId="3CF2233E" w:rsidR="0068330F" w:rsidRDefault="0068330F" w:rsidP="00052BB7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>
        <w:t>w ramach naboru realizowany będzie wskaźnik:</w:t>
      </w:r>
    </w:p>
    <w:p w14:paraId="4D8EE83B" w14:textId="72FCF849" w:rsidR="0068330F" w:rsidRPr="0068330F" w:rsidRDefault="0068330F" w:rsidP="0068330F">
      <w:pPr>
        <w:pStyle w:val="Akapitzlist"/>
        <w:numPr>
          <w:ilvl w:val="0"/>
          <w:numId w:val="26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68330F">
        <w:rPr>
          <w:rFonts w:ascii="Times New Roman" w:hAnsi="Times New Roman"/>
          <w:sz w:val="24"/>
          <w:szCs w:val="24"/>
        </w:rPr>
        <w:t>iczba operacji polegających na utworzeniu nowego przedsiębiorstwa.</w:t>
      </w:r>
    </w:p>
    <w:p w14:paraId="28D82FAB" w14:textId="77777777" w:rsidR="00E96E35" w:rsidRDefault="00E96E35" w:rsidP="00052BB7">
      <w:pPr>
        <w:jc w:val="both"/>
      </w:pPr>
    </w:p>
    <w:p w14:paraId="08A978E2" w14:textId="77777777" w:rsidR="00F87456" w:rsidRPr="0039348F" w:rsidRDefault="00F87456" w:rsidP="00052BB7">
      <w:pPr>
        <w:jc w:val="both"/>
      </w:pPr>
    </w:p>
    <w:p w14:paraId="688F2DB2" w14:textId="77777777" w:rsidR="00E96E35" w:rsidRPr="0039348F" w:rsidRDefault="00052BB7" w:rsidP="00E96E35">
      <w:pPr>
        <w:numPr>
          <w:ilvl w:val="0"/>
          <w:numId w:val="9"/>
        </w:numPr>
        <w:ind w:left="426" w:hanging="426"/>
        <w:jc w:val="both"/>
        <w:rPr>
          <w:b/>
        </w:rPr>
      </w:pPr>
      <w:r>
        <w:rPr>
          <w:b/>
        </w:rPr>
        <w:t>Forma naboru:</w:t>
      </w:r>
    </w:p>
    <w:p w14:paraId="57D8FD53" w14:textId="47A72EC4" w:rsidR="00E96E35" w:rsidRPr="0039348F" w:rsidRDefault="00E96E35" w:rsidP="00E96E35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39348F">
        <w:t xml:space="preserve">nabór wniosków w ramach </w:t>
      </w:r>
      <w:r w:rsidR="0068330F">
        <w:t>W</w:t>
      </w:r>
      <w:r w:rsidR="00E83EF7">
        <w:t>sparcia</w:t>
      </w:r>
      <w:r w:rsidR="00E83EF7" w:rsidRPr="00E83EF7">
        <w:t xml:space="preserve"> dla osób rozpoczynających działalność </w:t>
      </w:r>
      <w:r w:rsidR="00E83EF7" w:rsidRPr="006A10F8">
        <w:t>gospodarczą</w:t>
      </w:r>
      <w:r w:rsidR="006A10F8" w:rsidRPr="006A10F8">
        <w:t xml:space="preserve"> </w:t>
      </w:r>
      <w:r w:rsidR="00CF48E4" w:rsidRPr="006A10F8">
        <w:t>ma</w:t>
      </w:r>
      <w:r w:rsidR="006A10F8" w:rsidRPr="006A10F8">
        <w:t xml:space="preserve"> </w:t>
      </w:r>
      <w:r w:rsidRPr="006A10F8">
        <w:t>form</w:t>
      </w:r>
      <w:r w:rsidR="00CF48E4" w:rsidRPr="006A10F8">
        <w:t>ę</w:t>
      </w:r>
      <w:r w:rsidRPr="0039348F">
        <w:t xml:space="preserve"> konkursu zamkniętego,</w:t>
      </w:r>
    </w:p>
    <w:p w14:paraId="3A7B3610" w14:textId="77777777" w:rsidR="00E96E35" w:rsidRPr="0039348F" w:rsidRDefault="00E96E35" w:rsidP="00E96E35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39348F">
        <w:t>nabór przeprowadzany jest w oparciu o</w:t>
      </w:r>
      <w:r w:rsidR="006A10F8">
        <w:t xml:space="preserve"> </w:t>
      </w:r>
      <w:r w:rsidR="008D6F20" w:rsidRPr="00580270">
        <w:t>Procedurę wyboru</w:t>
      </w:r>
      <w:r w:rsidR="006A10F8" w:rsidRPr="006A10F8">
        <w:t xml:space="preserve"> </w:t>
      </w:r>
      <w:r w:rsidRPr="006A10F8">
        <w:t>stanowiącą</w:t>
      </w:r>
      <w:r w:rsidRPr="0039348F">
        <w:t xml:space="preserve"> załącznik nr 4 do Regulaminu,</w:t>
      </w:r>
    </w:p>
    <w:p w14:paraId="23D5E6A5" w14:textId="77777777" w:rsidR="00E96E35" w:rsidRPr="0039348F" w:rsidRDefault="00E96E35" w:rsidP="00E96E35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39348F">
        <w:t>nabór przeprowadzany jest jawnie, z zapewnieniem publicznego dostępu do informacji o zasadach jego przeprowadzania i listy projektów wybranych do dofinansowania.</w:t>
      </w:r>
    </w:p>
    <w:p w14:paraId="5FFE11D2" w14:textId="77777777" w:rsidR="00E96E35" w:rsidRDefault="00E96E35" w:rsidP="00E96E35">
      <w:pPr>
        <w:ind w:left="207"/>
        <w:jc w:val="both"/>
      </w:pPr>
    </w:p>
    <w:p w14:paraId="30FE82E0" w14:textId="77777777" w:rsidR="00F87456" w:rsidRPr="0039348F" w:rsidRDefault="00F87456" w:rsidP="00E96E35">
      <w:pPr>
        <w:ind w:left="207"/>
        <w:jc w:val="both"/>
      </w:pPr>
    </w:p>
    <w:p w14:paraId="2EEFA032" w14:textId="77777777" w:rsidR="00E96E35" w:rsidRPr="0039348F" w:rsidRDefault="00E96E35" w:rsidP="00E96E35">
      <w:pPr>
        <w:numPr>
          <w:ilvl w:val="0"/>
          <w:numId w:val="9"/>
        </w:numPr>
        <w:ind w:left="426" w:hanging="426"/>
        <w:rPr>
          <w:b/>
        </w:rPr>
      </w:pPr>
      <w:r w:rsidRPr="0039348F">
        <w:rPr>
          <w:b/>
        </w:rPr>
        <w:t xml:space="preserve">Termin, miejsce i forma składania wniosków: </w:t>
      </w:r>
    </w:p>
    <w:p w14:paraId="258C6FEC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ED338C">
        <w:t>ogłoszenie o prowadzonym naborze wniosków, zgodnie z obowiązującymi przepisami prawa, publikowane jest na stronie www.krolewskieponidzie.pl oraz na tablicy ogłoszeń w siedzibie LGD nie wcześniej niż 30 dni i nie później niż 14 dni przed planowanym terminem rozpoczęcia biegu terminu składania wniosków,</w:t>
      </w:r>
    </w:p>
    <w:p w14:paraId="17AE7BD1" w14:textId="0741DA19" w:rsidR="003A0F24" w:rsidRPr="00CC6984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ED338C">
        <w:t xml:space="preserve">nabór wniosków nr </w:t>
      </w:r>
      <w:r w:rsidR="005F1D37">
        <w:t>1</w:t>
      </w:r>
      <w:r>
        <w:t>/20</w:t>
      </w:r>
      <w:r w:rsidR="005F1D37">
        <w:t>20</w:t>
      </w:r>
      <w:r w:rsidRPr="00ED338C">
        <w:t xml:space="preserve">, o udzielenie wsparcia w ramach </w:t>
      </w:r>
      <w:r>
        <w:rPr>
          <w:i/>
        </w:rPr>
        <w:t>Wsp</w:t>
      </w:r>
      <w:r w:rsidR="002650D5">
        <w:rPr>
          <w:i/>
        </w:rPr>
        <w:t xml:space="preserve">arcie dla osób rozpoczynających działalność gospodarczą </w:t>
      </w:r>
      <w:r w:rsidRPr="00CC6984">
        <w:t xml:space="preserve">rozpoczyna się dnia </w:t>
      </w:r>
      <w:r w:rsidR="009617D9">
        <w:t>06</w:t>
      </w:r>
      <w:r w:rsidR="00F6042F" w:rsidRPr="00CC6984">
        <w:t>.0</w:t>
      </w:r>
      <w:r w:rsidR="009617D9">
        <w:t>7</w:t>
      </w:r>
      <w:r w:rsidRPr="00CC6984">
        <w:t>.20</w:t>
      </w:r>
      <w:r w:rsidR="005F1D37" w:rsidRPr="00CC6984">
        <w:t>20</w:t>
      </w:r>
      <w:r w:rsidRPr="00CC6984">
        <w:t xml:space="preserve">r.  i kończy </w:t>
      </w:r>
      <w:r w:rsidR="009617D9">
        <w:t>20</w:t>
      </w:r>
      <w:r w:rsidR="00F6042F" w:rsidRPr="00CC6984">
        <w:t>.07</w:t>
      </w:r>
      <w:r w:rsidRPr="00CC6984">
        <w:t>.20</w:t>
      </w:r>
      <w:r w:rsidR="005F1D37" w:rsidRPr="00CC6984">
        <w:t>20</w:t>
      </w:r>
      <w:r w:rsidRPr="00CC6984">
        <w:t>r.,</w:t>
      </w:r>
    </w:p>
    <w:p w14:paraId="1BD0B48E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ED338C">
        <w:t>przed sporządzeniem wniosku o udzielenie wsparcia Wnioskodawca jest zobowiązany do zapoznania się z dokumentami zamieszczonymi na stronie internetowej www.krolewskieponidzie.pl dotyczącymi naboru, w szczególności z Regulaminem oraz wzorami dokumentów,</w:t>
      </w:r>
    </w:p>
    <w:p w14:paraId="30AB64D5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ED338C">
        <w:lastRenderedPageBreak/>
        <w:t xml:space="preserve">wniosek należy złożyć w siedzibie </w:t>
      </w:r>
      <w:r w:rsidRPr="00ED338C">
        <w:rPr>
          <w:bCs/>
        </w:rPr>
        <w:t xml:space="preserve">LGD, ul. Grotta3, 28-100 Busko-Zdrój; </w:t>
      </w:r>
      <w:r w:rsidRPr="00ED338C">
        <w:t>w trakcie trwania naboru wniosków, w godzinach pracy biura, tj. od poniedziałku do piątku w godzinach od 8:00 do 15:00,</w:t>
      </w:r>
    </w:p>
    <w:p w14:paraId="3A481087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ED338C">
        <w:rPr>
          <w:iCs/>
        </w:rPr>
        <w:t>wnioskodawca jest zobligowany sporządzić wniosek w formie dokumentu elektronicznego udostępnionego na stronie internetowej www.krolewskieponidzie.pl., na obowiązującym formularzu, wypełnionym zgodnie z instrukcją,</w:t>
      </w:r>
    </w:p>
    <w:p w14:paraId="79AEDA04" w14:textId="77777777" w:rsidR="003A0F24" w:rsidRPr="002033A5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ED338C">
        <w:t xml:space="preserve">wniosek o przyznanie pomocy należy złożyć na obowiązującym formularzu wraz z wymaganymi załącznikami. </w:t>
      </w:r>
    </w:p>
    <w:p w14:paraId="43EEB687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2033A5">
        <w:rPr>
          <w:iCs/>
        </w:rPr>
        <w:t xml:space="preserve">wniosek </w:t>
      </w:r>
      <w:r>
        <w:rPr>
          <w:iCs/>
        </w:rPr>
        <w:t xml:space="preserve">i biznes plan </w:t>
      </w:r>
      <w:r w:rsidRPr="002033A5">
        <w:rPr>
          <w:iCs/>
        </w:rPr>
        <w:t>powinien być złożony w wersji papierowej i elektronicznej</w:t>
      </w:r>
      <w:r w:rsidRPr="002033A5">
        <w:rPr>
          <w:rStyle w:val="Pogrubienie"/>
          <w:b w:val="0"/>
          <w:iCs/>
        </w:rPr>
        <w:t>.</w:t>
      </w:r>
      <w:r w:rsidRPr="002033A5">
        <w:rPr>
          <w:iCs/>
        </w:rPr>
        <w:t xml:space="preserve"> Wersja papierowa wniosku musi być tożsama z wersją dokumentu elektronicznego,</w:t>
      </w:r>
    </w:p>
    <w:p w14:paraId="37DD2240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ED338C">
        <w:rPr>
          <w:iCs/>
        </w:rPr>
        <w:t xml:space="preserve">wnioskodawca zobligowany jest dostarczyć wniosek w oryginale i dwóch kopiach, w </w:t>
      </w:r>
      <w:r>
        <w:rPr>
          <w:iCs/>
        </w:rPr>
        <w:t>skoroszytach</w:t>
      </w:r>
      <w:r w:rsidRPr="00ED338C">
        <w:rPr>
          <w:iCs/>
        </w:rPr>
        <w:t xml:space="preserve"> </w:t>
      </w:r>
      <w:r w:rsidRPr="00ED338C">
        <w:t xml:space="preserve">(każdy egzemplarz w osobnym </w:t>
      </w:r>
      <w:r>
        <w:t>skoroszycie</w:t>
      </w:r>
      <w:r w:rsidRPr="00ED338C">
        <w:t>)</w:t>
      </w:r>
      <w:r w:rsidRPr="00ED338C">
        <w:rPr>
          <w:iCs/>
        </w:rPr>
        <w:t>, przy czym jedna kopia, po potwierdzeniu złożenia, zwracana jest Wnioskodawcy,</w:t>
      </w:r>
    </w:p>
    <w:p w14:paraId="3977B67C" w14:textId="77777777" w:rsidR="003A0F24" w:rsidRPr="00A34B2A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rPr>
          <w:iCs/>
        </w:rPr>
      </w:pPr>
      <w:r w:rsidRPr="001F76E8">
        <w:t>pracownik przyjmujący wniosek o dofinansowanie wraz z załącznikami nie dokonuje weryfikacji kompletności złożonych dokumentów,</w:t>
      </w:r>
    </w:p>
    <w:p w14:paraId="40A08698" w14:textId="71A2EB43" w:rsidR="003A0F24" w:rsidRPr="001F76E8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rPr>
          <w:iCs/>
        </w:rPr>
      </w:pPr>
      <w:r>
        <w:t xml:space="preserve">w ostatnim dniu naboru wniosków pracownicy biura LGD nie świadczą doradztwa w zakresie naboru nr </w:t>
      </w:r>
      <w:r w:rsidR="005F1D37">
        <w:t>1</w:t>
      </w:r>
      <w:r>
        <w:t>/20</w:t>
      </w:r>
      <w:r w:rsidR="005F1D37">
        <w:t>20</w:t>
      </w:r>
      <w:r>
        <w:t>,</w:t>
      </w:r>
    </w:p>
    <w:p w14:paraId="69583CFF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ED338C">
        <w:t xml:space="preserve">wnioski muszą być składane osobiście w biurze LGD, nie dopuszcza się składania ich za pośrednictwem poczty elektronicznej lub kuriera/operatora pocztowego, </w:t>
      </w:r>
    </w:p>
    <w:p w14:paraId="79290349" w14:textId="77777777" w:rsidR="003A0F24" w:rsidRPr="00ED338C" w:rsidRDefault="003A0F24" w:rsidP="003A0F2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ED338C">
        <w:rPr>
          <w:iCs/>
        </w:rPr>
        <w:t>tryb postępowania w ramach składania, weryfikacji i oceny wniosków regulują:</w:t>
      </w:r>
    </w:p>
    <w:p w14:paraId="35700301" w14:textId="77777777" w:rsidR="003A0F24" w:rsidRPr="00ED338C" w:rsidRDefault="003A0F24" w:rsidP="003A0F24">
      <w:pPr>
        <w:numPr>
          <w:ilvl w:val="0"/>
          <w:numId w:val="12"/>
        </w:numPr>
        <w:tabs>
          <w:tab w:val="left" w:pos="851"/>
          <w:tab w:val="left" w:pos="1276"/>
        </w:tabs>
        <w:ind w:left="1276" w:hanging="425"/>
        <w:jc w:val="both"/>
        <w:rPr>
          <w:iCs/>
        </w:rPr>
      </w:pPr>
      <w:r w:rsidRPr="00ED338C">
        <w:t>Procedura wyboru stanowiąca załącznik nr 4 do Regulaminu,</w:t>
      </w:r>
    </w:p>
    <w:p w14:paraId="252FFE07" w14:textId="77777777" w:rsidR="003A0F24" w:rsidRPr="00ED338C" w:rsidRDefault="003A0F24" w:rsidP="003A0F24">
      <w:pPr>
        <w:numPr>
          <w:ilvl w:val="0"/>
          <w:numId w:val="12"/>
        </w:numPr>
        <w:tabs>
          <w:tab w:val="left" w:pos="851"/>
          <w:tab w:val="left" w:pos="1276"/>
        </w:tabs>
        <w:ind w:left="1276" w:hanging="425"/>
        <w:jc w:val="both"/>
        <w:rPr>
          <w:iCs/>
        </w:rPr>
      </w:pPr>
      <w:r w:rsidRPr="00ED338C">
        <w:t>Regulamin Pracy Rady stanowiący załącznik nr 5 do Regulaminu,</w:t>
      </w:r>
    </w:p>
    <w:p w14:paraId="3D312304" w14:textId="77777777" w:rsidR="003A0F24" w:rsidRPr="00ED338C" w:rsidRDefault="003A0F24" w:rsidP="003A0F24">
      <w:pPr>
        <w:numPr>
          <w:ilvl w:val="0"/>
          <w:numId w:val="12"/>
        </w:numPr>
        <w:tabs>
          <w:tab w:val="left" w:pos="851"/>
          <w:tab w:val="left" w:pos="1276"/>
        </w:tabs>
        <w:ind w:left="1276" w:hanging="425"/>
        <w:jc w:val="both"/>
        <w:rPr>
          <w:iCs/>
        </w:rPr>
      </w:pPr>
      <w:r w:rsidRPr="00ED338C">
        <w:t>w zakresie szczegółowym nie opisanym w powyższych dokumentach zastosowanie mają przepisy prawa krajowego i unijnego wymienione w pkt. II Regulaminu.</w:t>
      </w:r>
    </w:p>
    <w:p w14:paraId="7F818051" w14:textId="77777777" w:rsidR="00E96E35" w:rsidRDefault="00E96E35" w:rsidP="00E96E35">
      <w:pPr>
        <w:ind w:left="567"/>
        <w:jc w:val="both"/>
        <w:rPr>
          <w:iCs/>
        </w:rPr>
      </w:pPr>
    </w:p>
    <w:p w14:paraId="262499AA" w14:textId="77777777" w:rsidR="00F87456" w:rsidRPr="0039348F" w:rsidRDefault="00F87456" w:rsidP="00E96E35">
      <w:pPr>
        <w:ind w:left="567"/>
        <w:jc w:val="both"/>
        <w:rPr>
          <w:iCs/>
        </w:rPr>
      </w:pPr>
    </w:p>
    <w:p w14:paraId="6527DA82" w14:textId="77777777" w:rsidR="00E96E35" w:rsidRPr="000148D4" w:rsidRDefault="00E96E35" w:rsidP="00E96E35">
      <w:pPr>
        <w:numPr>
          <w:ilvl w:val="0"/>
          <w:numId w:val="9"/>
        </w:numPr>
        <w:ind w:left="426" w:hanging="426"/>
        <w:jc w:val="both"/>
        <w:rPr>
          <w:b/>
        </w:rPr>
      </w:pPr>
      <w:r w:rsidRPr="0039348F">
        <w:rPr>
          <w:b/>
        </w:rPr>
        <w:t xml:space="preserve">Wzór </w:t>
      </w:r>
      <w:r w:rsidRPr="000148D4">
        <w:rPr>
          <w:b/>
        </w:rPr>
        <w:t xml:space="preserve">wniosku o udzielenie wsparcia, </w:t>
      </w:r>
      <w:r w:rsidR="00815C2B" w:rsidRPr="000148D4">
        <w:rPr>
          <w:b/>
        </w:rPr>
        <w:t xml:space="preserve">wzór wniosku o płatność, </w:t>
      </w:r>
      <w:r w:rsidRPr="000148D4">
        <w:rPr>
          <w:b/>
        </w:rPr>
        <w:t>instrukcj</w:t>
      </w:r>
      <w:r w:rsidR="00815C2B" w:rsidRPr="000148D4">
        <w:rPr>
          <w:b/>
        </w:rPr>
        <w:t>e</w:t>
      </w:r>
      <w:r w:rsidR="000148D4" w:rsidRPr="000148D4">
        <w:rPr>
          <w:b/>
        </w:rPr>
        <w:t xml:space="preserve"> </w:t>
      </w:r>
      <w:r w:rsidR="00815C2B" w:rsidRPr="000148D4">
        <w:rPr>
          <w:b/>
        </w:rPr>
        <w:t>ich</w:t>
      </w:r>
      <w:r w:rsidRPr="000148D4">
        <w:rPr>
          <w:b/>
        </w:rPr>
        <w:t xml:space="preserve"> wypełniania i wzór umowy przyznania pomocy:</w:t>
      </w:r>
    </w:p>
    <w:p w14:paraId="44F69F91" w14:textId="77777777" w:rsidR="00E96E35" w:rsidRPr="000148D4" w:rsidRDefault="00E96E35" w:rsidP="000148D4">
      <w:pPr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iCs/>
        </w:rPr>
      </w:pPr>
      <w:r w:rsidRPr="000148D4">
        <w:rPr>
          <w:iCs/>
        </w:rPr>
        <w:t>wz</w:t>
      </w:r>
      <w:r w:rsidR="00815C2B" w:rsidRPr="000148D4">
        <w:rPr>
          <w:iCs/>
        </w:rPr>
        <w:t>o</w:t>
      </w:r>
      <w:r w:rsidRPr="000148D4">
        <w:rPr>
          <w:iCs/>
        </w:rPr>
        <w:t>r</w:t>
      </w:r>
      <w:r w:rsidR="00815C2B" w:rsidRPr="000148D4">
        <w:rPr>
          <w:iCs/>
        </w:rPr>
        <w:t>y</w:t>
      </w:r>
      <w:r w:rsidRPr="000148D4">
        <w:rPr>
          <w:iCs/>
        </w:rPr>
        <w:t xml:space="preserve"> wniosk</w:t>
      </w:r>
      <w:r w:rsidR="00815C2B" w:rsidRPr="000148D4">
        <w:rPr>
          <w:iCs/>
        </w:rPr>
        <w:t>ów</w:t>
      </w:r>
      <w:r w:rsidRPr="000148D4">
        <w:rPr>
          <w:iCs/>
        </w:rPr>
        <w:t>, instrukcj</w:t>
      </w:r>
      <w:r w:rsidR="00815C2B" w:rsidRPr="000148D4">
        <w:rPr>
          <w:iCs/>
        </w:rPr>
        <w:t>e</w:t>
      </w:r>
      <w:r w:rsidR="000148D4" w:rsidRPr="000148D4">
        <w:rPr>
          <w:iCs/>
        </w:rPr>
        <w:t xml:space="preserve"> </w:t>
      </w:r>
      <w:r w:rsidR="00815C2B" w:rsidRPr="000148D4">
        <w:rPr>
          <w:iCs/>
        </w:rPr>
        <w:t>ich</w:t>
      </w:r>
      <w:r w:rsidRPr="000148D4">
        <w:rPr>
          <w:iCs/>
        </w:rPr>
        <w:t xml:space="preserve"> wypełniania, jak również </w:t>
      </w:r>
      <w:r w:rsidR="00815C2B" w:rsidRPr="000148D4">
        <w:rPr>
          <w:iCs/>
        </w:rPr>
        <w:t>w</w:t>
      </w:r>
      <w:r w:rsidRPr="000148D4">
        <w:rPr>
          <w:iCs/>
        </w:rPr>
        <w:t>zór umowy o przyznaniu pomocy dostępne są  na stronie www.</w:t>
      </w:r>
      <w:r w:rsidR="00AF4B47" w:rsidRPr="000148D4">
        <w:rPr>
          <w:iCs/>
        </w:rPr>
        <w:t>krolewskieponidzie</w:t>
      </w:r>
      <w:r w:rsidRPr="000148D4">
        <w:rPr>
          <w:iCs/>
        </w:rPr>
        <w:t>.pl w zakładce „</w:t>
      </w:r>
      <w:r w:rsidR="00AF4B47" w:rsidRPr="000148D4">
        <w:rPr>
          <w:iCs/>
        </w:rPr>
        <w:t>Nabory wniosków</w:t>
      </w:r>
      <w:r w:rsidRPr="000148D4">
        <w:rPr>
          <w:iCs/>
        </w:rPr>
        <w:t>",</w:t>
      </w:r>
    </w:p>
    <w:p w14:paraId="44545E8F" w14:textId="77777777" w:rsidR="00E96E35" w:rsidRPr="000148D4" w:rsidRDefault="00E96E35" w:rsidP="00E96E35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0148D4">
        <w:rPr>
          <w:iCs/>
        </w:rPr>
        <w:t>powyższe dokumenty stanowią odpowiednio załączniki do Regulaminu:</w:t>
      </w:r>
    </w:p>
    <w:p w14:paraId="73BC6877" w14:textId="77777777" w:rsidR="00E96E35" w:rsidRPr="000148D4" w:rsidRDefault="00E96E35" w:rsidP="00E96E35">
      <w:pPr>
        <w:numPr>
          <w:ilvl w:val="0"/>
          <w:numId w:val="13"/>
        </w:numPr>
        <w:tabs>
          <w:tab w:val="left" w:pos="851"/>
          <w:tab w:val="left" w:pos="1276"/>
        </w:tabs>
        <w:ind w:hanging="720"/>
        <w:jc w:val="both"/>
      </w:pPr>
      <w:r w:rsidRPr="000148D4">
        <w:rPr>
          <w:i/>
          <w:iCs/>
        </w:rPr>
        <w:t>Wniosek o udzielenie wsparcia</w:t>
      </w:r>
      <w:r w:rsidRPr="000148D4">
        <w:t xml:space="preserve"> - załącznik nr 1;</w:t>
      </w:r>
    </w:p>
    <w:p w14:paraId="1E00993D" w14:textId="77777777" w:rsidR="00E96E35" w:rsidRPr="000148D4" w:rsidRDefault="00E96E35" w:rsidP="00E96E35">
      <w:pPr>
        <w:numPr>
          <w:ilvl w:val="0"/>
          <w:numId w:val="13"/>
        </w:numPr>
        <w:tabs>
          <w:tab w:val="left" w:pos="851"/>
          <w:tab w:val="left" w:pos="1276"/>
        </w:tabs>
        <w:ind w:hanging="720"/>
        <w:jc w:val="both"/>
      </w:pPr>
      <w:r w:rsidRPr="000148D4">
        <w:rPr>
          <w:i/>
          <w:iCs/>
        </w:rPr>
        <w:t xml:space="preserve">Instrukcja wypełnienia wniosku o udzielenie wsparcia - </w:t>
      </w:r>
      <w:r w:rsidRPr="000148D4">
        <w:t>załącznik nr 2;</w:t>
      </w:r>
    </w:p>
    <w:p w14:paraId="18038451" w14:textId="77777777" w:rsidR="00E96E35" w:rsidRPr="000148D4" w:rsidRDefault="00E96E35" w:rsidP="00E96E35">
      <w:pPr>
        <w:numPr>
          <w:ilvl w:val="0"/>
          <w:numId w:val="13"/>
        </w:numPr>
        <w:tabs>
          <w:tab w:val="left" w:pos="851"/>
          <w:tab w:val="left" w:pos="1276"/>
        </w:tabs>
        <w:ind w:hanging="720"/>
        <w:jc w:val="both"/>
      </w:pPr>
      <w:r w:rsidRPr="000148D4">
        <w:rPr>
          <w:i/>
          <w:iCs/>
        </w:rPr>
        <w:t xml:space="preserve">Wzór umowy przyznania pomocy – </w:t>
      </w:r>
      <w:r w:rsidRPr="000148D4">
        <w:rPr>
          <w:iCs/>
        </w:rPr>
        <w:t>załącznik nr 3.</w:t>
      </w:r>
    </w:p>
    <w:p w14:paraId="59F7D205" w14:textId="77777777" w:rsidR="005F5CFF" w:rsidRPr="000148D4" w:rsidRDefault="005F5CFF" w:rsidP="00E96E35">
      <w:pPr>
        <w:numPr>
          <w:ilvl w:val="0"/>
          <w:numId w:val="13"/>
        </w:numPr>
        <w:tabs>
          <w:tab w:val="left" w:pos="851"/>
          <w:tab w:val="left" w:pos="1276"/>
        </w:tabs>
        <w:ind w:hanging="720"/>
        <w:jc w:val="both"/>
      </w:pPr>
      <w:r w:rsidRPr="000148D4">
        <w:rPr>
          <w:i/>
          <w:iCs/>
        </w:rPr>
        <w:t>Wzór wniosku o płatność –</w:t>
      </w:r>
      <w:r w:rsidRPr="000148D4">
        <w:t xml:space="preserve"> załącznik nr 7</w:t>
      </w:r>
    </w:p>
    <w:p w14:paraId="1340E54F" w14:textId="77777777" w:rsidR="00E96E35" w:rsidRDefault="00E96E35" w:rsidP="00E96E35">
      <w:pPr>
        <w:ind w:left="774"/>
        <w:jc w:val="both"/>
        <w:rPr>
          <w:i/>
          <w:iCs/>
        </w:rPr>
      </w:pPr>
    </w:p>
    <w:p w14:paraId="3BA9B2DC" w14:textId="77777777" w:rsidR="00F87456" w:rsidRPr="0039348F" w:rsidRDefault="00F87456" w:rsidP="00E96E35">
      <w:pPr>
        <w:ind w:left="774"/>
        <w:jc w:val="both"/>
        <w:rPr>
          <w:i/>
          <w:iCs/>
        </w:rPr>
      </w:pPr>
    </w:p>
    <w:p w14:paraId="783F6D5F" w14:textId="77777777" w:rsidR="00E96E35" w:rsidRPr="0039348F" w:rsidRDefault="00E96E35" w:rsidP="00E96E35">
      <w:pPr>
        <w:numPr>
          <w:ilvl w:val="0"/>
          <w:numId w:val="9"/>
        </w:numPr>
        <w:ind w:left="426" w:hanging="426"/>
        <w:rPr>
          <w:b/>
        </w:rPr>
      </w:pPr>
      <w:r w:rsidRPr="0039348F">
        <w:rPr>
          <w:b/>
        </w:rPr>
        <w:t>Kryteria wyboru operacji:</w:t>
      </w:r>
    </w:p>
    <w:p w14:paraId="3453D258" w14:textId="08577E94" w:rsidR="00E96E35" w:rsidRPr="000148D4" w:rsidRDefault="00E96E35" w:rsidP="009849C7">
      <w:pPr>
        <w:numPr>
          <w:ilvl w:val="1"/>
          <w:numId w:val="9"/>
        </w:numPr>
        <w:tabs>
          <w:tab w:val="left" w:pos="851"/>
        </w:tabs>
        <w:ind w:left="851" w:hanging="425"/>
        <w:jc w:val="both"/>
      </w:pPr>
      <w:r w:rsidRPr="002B2666">
        <w:lastRenderedPageBreak/>
        <w:t>podmiotami uprawnionymi do złożenia wniosku o udzielenie wsparcia w ramach naboru nr </w:t>
      </w:r>
      <w:r w:rsidR="005F1D37">
        <w:t>1</w:t>
      </w:r>
      <w:r w:rsidR="00036C18" w:rsidRPr="002B2666">
        <w:t>/20</w:t>
      </w:r>
      <w:r w:rsidR="005F1D37">
        <w:t>20</w:t>
      </w:r>
      <w:r w:rsidR="000148D4">
        <w:t xml:space="preserve"> </w:t>
      </w:r>
      <w:r w:rsidRPr="002B2666">
        <w:rPr>
          <w:i/>
        </w:rPr>
        <w:t>Przedsięwzięcie</w:t>
      </w:r>
      <w:r w:rsidR="000148D4">
        <w:rPr>
          <w:i/>
        </w:rPr>
        <w:t xml:space="preserve"> </w:t>
      </w:r>
      <w:r w:rsidR="006149DF" w:rsidRPr="006149DF">
        <w:rPr>
          <w:i/>
        </w:rPr>
        <w:t>1.1.3. Wsparcie dla osób rozpoczynających działalność gospodarczą</w:t>
      </w:r>
      <w:r w:rsidR="00580270">
        <w:rPr>
          <w:i/>
        </w:rPr>
        <w:t xml:space="preserve"> </w:t>
      </w:r>
      <w:r w:rsidRPr="002B2666">
        <w:t>są:</w:t>
      </w:r>
    </w:p>
    <w:p w14:paraId="0EB94520" w14:textId="77777777" w:rsidR="00E96E35" w:rsidRPr="000148D4" w:rsidRDefault="006149DF" w:rsidP="009849C7">
      <w:pPr>
        <w:numPr>
          <w:ilvl w:val="0"/>
          <w:numId w:val="14"/>
        </w:numPr>
        <w:tabs>
          <w:tab w:val="left" w:pos="851"/>
          <w:tab w:val="left" w:pos="1276"/>
        </w:tabs>
        <w:ind w:left="1276" w:hanging="425"/>
        <w:jc w:val="both"/>
      </w:pPr>
      <w:r w:rsidRPr="000148D4">
        <w:rPr>
          <w:szCs w:val="26"/>
        </w:rPr>
        <w:t>podmiot będący osobą fizyczną</w:t>
      </w:r>
      <w:r w:rsidR="004F5B8C" w:rsidRPr="000148D4">
        <w:t xml:space="preserve">, </w:t>
      </w:r>
      <w:r w:rsidR="009849C7" w:rsidRPr="000148D4">
        <w:rPr>
          <w:bCs/>
          <w:iCs/>
        </w:rPr>
        <w:t>spełniając</w:t>
      </w:r>
      <w:r w:rsidR="00185491" w:rsidRPr="000148D4">
        <w:rPr>
          <w:bCs/>
          <w:iCs/>
        </w:rPr>
        <w:t>y</w:t>
      </w:r>
      <w:r w:rsidR="00E96E35" w:rsidRPr="002B2666">
        <w:rPr>
          <w:bCs/>
          <w:iCs/>
        </w:rPr>
        <w:t xml:space="preserve"> warunki określone w </w:t>
      </w:r>
      <w:r w:rsidR="00E96E35" w:rsidRPr="000148D4">
        <w:rPr>
          <w:bCs/>
          <w:iCs/>
        </w:rPr>
        <w:t>Rozporządzeni</w:t>
      </w:r>
      <w:r w:rsidR="00815C2B" w:rsidRPr="000148D4">
        <w:rPr>
          <w:bCs/>
          <w:iCs/>
        </w:rPr>
        <w:t>u</w:t>
      </w:r>
      <w:r w:rsidR="00E96E35" w:rsidRPr="000148D4">
        <w:rPr>
          <w:bCs/>
          <w:iCs/>
        </w:rPr>
        <w:t>,</w:t>
      </w:r>
    </w:p>
    <w:p w14:paraId="749D9737" w14:textId="77777777" w:rsidR="00E96E35" w:rsidRPr="000148D4" w:rsidRDefault="00E96E35" w:rsidP="009849C7">
      <w:pPr>
        <w:pStyle w:val="Default"/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auto"/>
        </w:rPr>
      </w:pPr>
      <w:r w:rsidRPr="000148D4">
        <w:rPr>
          <w:rFonts w:ascii="Times New Roman" w:hAnsi="Times New Roman" w:cs="Times New Roman"/>
          <w:color w:val="auto"/>
        </w:rPr>
        <w:t xml:space="preserve">ocena </w:t>
      </w:r>
      <w:r w:rsidR="00815C2B" w:rsidRPr="000148D4">
        <w:rPr>
          <w:rFonts w:ascii="Times New Roman" w:hAnsi="Times New Roman" w:cs="Times New Roman"/>
          <w:color w:val="auto"/>
        </w:rPr>
        <w:t>punktowa</w:t>
      </w:r>
      <w:r w:rsidR="000148D4" w:rsidRPr="000148D4">
        <w:rPr>
          <w:rFonts w:ascii="Times New Roman" w:hAnsi="Times New Roman" w:cs="Times New Roman"/>
          <w:color w:val="auto"/>
        </w:rPr>
        <w:t xml:space="preserve"> </w:t>
      </w:r>
      <w:r w:rsidRPr="000148D4">
        <w:rPr>
          <w:rFonts w:ascii="Times New Roman" w:hAnsi="Times New Roman" w:cs="Times New Roman"/>
          <w:color w:val="auto"/>
        </w:rPr>
        <w:t xml:space="preserve">wniosku o udzielenie wsparcia dokonywana jest przez Radę, zgodnie z  Regulaminem Pracy Rady stanowiącym załącznik nr </w:t>
      </w:r>
      <w:r w:rsidR="00CF48E4" w:rsidRPr="000148D4">
        <w:rPr>
          <w:rFonts w:ascii="Times New Roman" w:hAnsi="Times New Roman" w:cs="Times New Roman"/>
          <w:color w:val="auto"/>
        </w:rPr>
        <w:t>5</w:t>
      </w:r>
      <w:r w:rsidRPr="000148D4">
        <w:rPr>
          <w:rFonts w:ascii="Times New Roman" w:hAnsi="Times New Roman" w:cs="Times New Roman"/>
          <w:color w:val="auto"/>
        </w:rPr>
        <w:t xml:space="preserve"> do Regulaminu,</w:t>
      </w:r>
    </w:p>
    <w:p w14:paraId="5CBF1AD4" w14:textId="77777777" w:rsidR="00E96E35" w:rsidRPr="000148D4" w:rsidRDefault="00E96E35" w:rsidP="009849C7">
      <w:pPr>
        <w:pStyle w:val="Default"/>
        <w:numPr>
          <w:ilvl w:val="1"/>
          <w:numId w:val="9"/>
        </w:numPr>
        <w:tabs>
          <w:tab w:val="left" w:pos="851"/>
        </w:tabs>
        <w:ind w:left="851" w:hanging="425"/>
        <w:jc w:val="both"/>
        <w:rPr>
          <w:rFonts w:ascii="Times New Roman" w:hAnsi="Times New Roman" w:cs="Times New Roman"/>
          <w:color w:val="auto"/>
        </w:rPr>
      </w:pPr>
      <w:r w:rsidRPr="000148D4">
        <w:rPr>
          <w:rFonts w:ascii="Times New Roman" w:hAnsi="Times New Roman" w:cs="Times New Roman"/>
          <w:color w:val="auto"/>
        </w:rPr>
        <w:t>ocena dokonywana jest w oparciu o:</w:t>
      </w:r>
    </w:p>
    <w:p w14:paraId="2A752EFA" w14:textId="77777777" w:rsidR="00E96E35" w:rsidRPr="002B2666" w:rsidRDefault="00E96E35" w:rsidP="009849C7">
      <w:pPr>
        <w:pStyle w:val="Default"/>
        <w:numPr>
          <w:ilvl w:val="0"/>
          <w:numId w:val="15"/>
        </w:numPr>
        <w:tabs>
          <w:tab w:val="left" w:pos="851"/>
          <w:tab w:val="left" w:pos="1276"/>
        </w:tabs>
        <w:ind w:left="1134" w:hanging="283"/>
        <w:jc w:val="both"/>
        <w:rPr>
          <w:rFonts w:ascii="Times New Roman" w:hAnsi="Times New Roman" w:cs="Times New Roman"/>
          <w:color w:val="auto"/>
        </w:rPr>
      </w:pPr>
      <w:r w:rsidRPr="000148D4">
        <w:rPr>
          <w:rFonts w:ascii="Times New Roman" w:hAnsi="Times New Roman" w:cs="Times New Roman"/>
          <w:color w:val="auto"/>
        </w:rPr>
        <w:t>„</w:t>
      </w:r>
      <w:r w:rsidR="00F16EC4" w:rsidRPr="000148D4">
        <w:rPr>
          <w:rFonts w:ascii="Times New Roman" w:hAnsi="Times New Roman" w:cs="Times New Roman"/>
          <w:color w:val="auto"/>
        </w:rPr>
        <w:t>Lokalne Kryteria Wyboru operacji</w:t>
      </w:r>
      <w:r w:rsidR="00B4224F" w:rsidRPr="000148D4">
        <w:rPr>
          <w:rFonts w:ascii="Times New Roman" w:hAnsi="Times New Roman" w:cs="Times New Roman"/>
          <w:color w:val="auto"/>
        </w:rPr>
        <w:t xml:space="preserve">” stanowiące załącznik </w:t>
      </w:r>
      <w:r w:rsidR="00834E99">
        <w:rPr>
          <w:rFonts w:ascii="Times New Roman" w:hAnsi="Times New Roman" w:cs="Times New Roman"/>
          <w:color w:val="auto"/>
        </w:rPr>
        <w:t xml:space="preserve">nr </w:t>
      </w:r>
      <w:r w:rsidR="00CF48E4" w:rsidRPr="000148D4">
        <w:rPr>
          <w:rFonts w:ascii="Times New Roman" w:hAnsi="Times New Roman" w:cs="Times New Roman"/>
          <w:color w:val="auto"/>
        </w:rPr>
        <w:t>6</w:t>
      </w:r>
      <w:r w:rsidRPr="000148D4">
        <w:rPr>
          <w:rFonts w:ascii="Times New Roman" w:hAnsi="Times New Roman" w:cs="Times New Roman"/>
          <w:color w:val="auto"/>
        </w:rPr>
        <w:t xml:space="preserve"> do</w:t>
      </w:r>
      <w:r w:rsidRPr="002B2666">
        <w:rPr>
          <w:rFonts w:ascii="Times New Roman" w:hAnsi="Times New Roman" w:cs="Times New Roman"/>
          <w:color w:val="auto"/>
        </w:rPr>
        <w:t xml:space="preserve"> Regulaminu, </w:t>
      </w:r>
    </w:p>
    <w:p w14:paraId="6C97FF3D" w14:textId="5349246A" w:rsidR="002B2666" w:rsidRPr="000148D4" w:rsidRDefault="002B2666" w:rsidP="009849C7">
      <w:pPr>
        <w:pStyle w:val="Akapitzlist"/>
        <w:numPr>
          <w:ilvl w:val="0"/>
          <w:numId w:val="15"/>
        </w:numPr>
        <w:spacing w:after="0" w:line="240" w:lineRule="auto"/>
        <w:ind w:left="1134" w:hanging="283"/>
        <w:jc w:val="both"/>
        <w:rPr>
          <w:rFonts w:ascii="Times New Roman" w:hAnsi="Times New Roman"/>
          <w:bCs/>
          <w:sz w:val="24"/>
          <w:szCs w:val="24"/>
        </w:rPr>
      </w:pPr>
      <w:r w:rsidRPr="002B2666">
        <w:rPr>
          <w:rFonts w:ascii="Times New Roman" w:hAnsi="Times New Roman"/>
          <w:sz w:val="24"/>
          <w:szCs w:val="24"/>
        </w:rPr>
        <w:t xml:space="preserve">Minimalna wymagana liczba punktów - </w:t>
      </w:r>
      <w:r w:rsidRPr="002B2666">
        <w:rPr>
          <w:rFonts w:ascii="Times New Roman" w:hAnsi="Times New Roman"/>
          <w:bCs/>
          <w:sz w:val="24"/>
          <w:szCs w:val="24"/>
        </w:rPr>
        <w:t>Wnioskodawca musi uzyskać minimum  50 % punktów możliwych do uzyskania w ramach Lokalnych Kryteriów Wyboru</w:t>
      </w:r>
      <w:r w:rsidR="000148D4">
        <w:rPr>
          <w:rFonts w:ascii="Times New Roman" w:hAnsi="Times New Roman"/>
          <w:bCs/>
          <w:sz w:val="24"/>
          <w:szCs w:val="24"/>
        </w:rPr>
        <w:t xml:space="preserve"> </w:t>
      </w:r>
      <w:r w:rsidR="000148D4" w:rsidRPr="000148D4">
        <w:rPr>
          <w:rFonts w:ascii="Times New Roman" w:hAnsi="Times New Roman"/>
          <w:bCs/>
          <w:sz w:val="24"/>
          <w:szCs w:val="24"/>
        </w:rPr>
        <w:t>tj.</w:t>
      </w:r>
      <w:r w:rsidR="0068330F">
        <w:rPr>
          <w:rFonts w:ascii="Times New Roman" w:hAnsi="Times New Roman"/>
          <w:bCs/>
          <w:sz w:val="24"/>
          <w:szCs w:val="24"/>
        </w:rPr>
        <w:t>6 punktów</w:t>
      </w:r>
      <w:r w:rsidRPr="000148D4">
        <w:rPr>
          <w:rFonts w:ascii="Times New Roman" w:hAnsi="Times New Roman"/>
          <w:bCs/>
          <w:sz w:val="24"/>
          <w:szCs w:val="24"/>
        </w:rPr>
        <w:t>,</w:t>
      </w:r>
    </w:p>
    <w:p w14:paraId="1E27BFDF" w14:textId="77777777" w:rsidR="00166108" w:rsidRPr="00166108" w:rsidRDefault="002B2666" w:rsidP="00580270">
      <w:pPr>
        <w:pStyle w:val="Akapitzlist"/>
        <w:numPr>
          <w:ilvl w:val="0"/>
          <w:numId w:val="24"/>
        </w:numPr>
        <w:ind w:left="850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0148D4">
        <w:rPr>
          <w:rFonts w:ascii="Times New Roman" w:hAnsi="Times New Roman"/>
          <w:sz w:val="24"/>
          <w:szCs w:val="24"/>
        </w:rPr>
        <w:t>Przed oceną punktową weryfikacji</w:t>
      </w:r>
      <w:r w:rsidRPr="00166108">
        <w:rPr>
          <w:rFonts w:ascii="Times New Roman" w:hAnsi="Times New Roman"/>
          <w:color w:val="000000"/>
          <w:sz w:val="24"/>
          <w:szCs w:val="24"/>
        </w:rPr>
        <w:t xml:space="preserve"> podlega spełnianie przez Wnioskodawcę i operację warunków przyznania pomocy określonych w Programie Rozwoju Obszarów Wiejskich na lata 2014-2020, ustawie o RLKS, Rozporządzeniu, LSR oraz niniejszym Regulaminie. Wnioski nie spełniające tych warunków nie podlegają ocenie punktowej i nie mogą zostać wybr</w:t>
      </w:r>
      <w:r w:rsidR="00580270">
        <w:rPr>
          <w:rFonts w:ascii="Times New Roman" w:hAnsi="Times New Roman"/>
          <w:color w:val="000000"/>
          <w:sz w:val="24"/>
          <w:szCs w:val="24"/>
        </w:rPr>
        <w:t xml:space="preserve">ane do dofinansowania. Powyższa </w:t>
      </w:r>
      <w:r w:rsidRPr="00166108">
        <w:rPr>
          <w:rFonts w:ascii="Times New Roman" w:hAnsi="Times New Roman"/>
          <w:color w:val="000000"/>
          <w:sz w:val="24"/>
          <w:szCs w:val="24"/>
        </w:rPr>
        <w:t>weryf</w:t>
      </w:r>
      <w:r w:rsidR="00815C2B" w:rsidRPr="00166108">
        <w:rPr>
          <w:rFonts w:ascii="Times New Roman" w:hAnsi="Times New Roman"/>
          <w:color w:val="000000"/>
          <w:sz w:val="24"/>
          <w:szCs w:val="24"/>
        </w:rPr>
        <w:t xml:space="preserve">ikacja jest prowadzona zgodnie </w:t>
      </w:r>
      <w:r w:rsidRPr="00166108">
        <w:rPr>
          <w:rFonts w:ascii="Times New Roman" w:hAnsi="Times New Roman"/>
          <w:color w:val="000000"/>
          <w:sz w:val="24"/>
          <w:szCs w:val="24"/>
        </w:rPr>
        <w:t>z Kartą weryfikacji formalnej wniosku,</w:t>
      </w:r>
      <w:r w:rsidR="005802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F5CFF" w:rsidRPr="000148D4">
        <w:rPr>
          <w:rFonts w:ascii="Times New Roman" w:hAnsi="Times New Roman"/>
          <w:sz w:val="24"/>
          <w:szCs w:val="24"/>
        </w:rPr>
        <w:t>stanowiącej załącznik do Procedury wyboru</w:t>
      </w:r>
      <w:r w:rsidRPr="000148D4">
        <w:rPr>
          <w:rFonts w:ascii="Times New Roman" w:hAnsi="Times New Roman"/>
          <w:sz w:val="24"/>
          <w:szCs w:val="24"/>
        </w:rPr>
        <w:t>.</w:t>
      </w:r>
      <w:r w:rsidRPr="001661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D2440B2" w14:textId="38D4C31A" w:rsidR="00406C1C" w:rsidRPr="00D21CCF" w:rsidRDefault="00406C1C" w:rsidP="00166108">
      <w:pPr>
        <w:pStyle w:val="Akapitzlist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D21CCF">
        <w:rPr>
          <w:rFonts w:ascii="Times New Roman" w:hAnsi="Times New Roman"/>
          <w:sz w:val="24"/>
          <w:szCs w:val="24"/>
        </w:rPr>
        <w:t xml:space="preserve">Przynależność beneficjenta do grupy </w:t>
      </w:r>
      <w:proofErr w:type="spellStart"/>
      <w:r w:rsidRPr="00D21CCF">
        <w:rPr>
          <w:rFonts w:ascii="Times New Roman" w:hAnsi="Times New Roman"/>
          <w:sz w:val="24"/>
          <w:szCs w:val="24"/>
        </w:rPr>
        <w:t>defaworyzowanej</w:t>
      </w:r>
      <w:proofErr w:type="spellEnd"/>
      <w:r w:rsidRPr="00D21CCF">
        <w:rPr>
          <w:rFonts w:ascii="Times New Roman" w:hAnsi="Times New Roman"/>
          <w:sz w:val="24"/>
          <w:szCs w:val="24"/>
        </w:rPr>
        <w:t xml:space="preserve"> i przyznanie punktów</w:t>
      </w:r>
      <w:r w:rsidR="002F2D7B" w:rsidRPr="00D21CCF">
        <w:rPr>
          <w:rFonts w:ascii="Times New Roman" w:hAnsi="Times New Roman"/>
          <w:sz w:val="24"/>
          <w:szCs w:val="24"/>
        </w:rPr>
        <w:t xml:space="preserve"> wg Lokalnych Kryteriów Wyboru</w:t>
      </w:r>
      <w:r w:rsidRPr="00D21CCF">
        <w:rPr>
          <w:rFonts w:ascii="Times New Roman" w:hAnsi="Times New Roman"/>
          <w:sz w:val="24"/>
          <w:szCs w:val="24"/>
        </w:rPr>
        <w:t xml:space="preserve"> odnosić się będzie do dnia </w:t>
      </w:r>
      <w:r w:rsidR="002F2D7B" w:rsidRPr="00D21CCF">
        <w:rPr>
          <w:rFonts w:ascii="Times New Roman" w:hAnsi="Times New Roman"/>
          <w:sz w:val="24"/>
          <w:szCs w:val="24"/>
        </w:rPr>
        <w:t>złożenia przez beneficjenta</w:t>
      </w:r>
      <w:r w:rsidRPr="00D21CCF">
        <w:rPr>
          <w:rFonts w:ascii="Times New Roman" w:hAnsi="Times New Roman"/>
          <w:sz w:val="24"/>
          <w:szCs w:val="24"/>
        </w:rPr>
        <w:t xml:space="preserve"> wniosku. </w:t>
      </w:r>
      <w:r w:rsidR="0068330F">
        <w:rPr>
          <w:rFonts w:ascii="Times New Roman" w:hAnsi="Times New Roman"/>
          <w:sz w:val="24"/>
          <w:szCs w:val="24"/>
        </w:rPr>
        <w:t>Wnioskodawca musi udokumentować przynale</w:t>
      </w:r>
      <w:r w:rsidR="00666C92">
        <w:rPr>
          <w:rFonts w:ascii="Times New Roman" w:hAnsi="Times New Roman"/>
          <w:sz w:val="24"/>
          <w:szCs w:val="24"/>
        </w:rPr>
        <w:t xml:space="preserve">żność do grupy </w:t>
      </w:r>
      <w:proofErr w:type="spellStart"/>
      <w:r w:rsidR="00666C92">
        <w:rPr>
          <w:rFonts w:ascii="Times New Roman" w:hAnsi="Times New Roman"/>
          <w:sz w:val="24"/>
          <w:szCs w:val="24"/>
        </w:rPr>
        <w:t>defaworyzowanej</w:t>
      </w:r>
      <w:proofErr w:type="spellEnd"/>
      <w:r w:rsidR="00666C92">
        <w:rPr>
          <w:rFonts w:ascii="Times New Roman" w:hAnsi="Times New Roman"/>
          <w:sz w:val="24"/>
          <w:szCs w:val="24"/>
        </w:rPr>
        <w:t>.</w:t>
      </w:r>
    </w:p>
    <w:p w14:paraId="52D2DE2E" w14:textId="77777777" w:rsidR="00584A69" w:rsidRPr="009849C7" w:rsidRDefault="00584A69" w:rsidP="00584A69"/>
    <w:p w14:paraId="7EA26BAA" w14:textId="77777777" w:rsidR="00E96E35" w:rsidRPr="0039348F" w:rsidRDefault="00E96E35" w:rsidP="00E96E35">
      <w:pPr>
        <w:numPr>
          <w:ilvl w:val="0"/>
          <w:numId w:val="9"/>
        </w:numPr>
        <w:ind w:left="426" w:hanging="426"/>
        <w:rPr>
          <w:b/>
        </w:rPr>
      </w:pPr>
      <w:r w:rsidRPr="0039348F">
        <w:rPr>
          <w:b/>
        </w:rPr>
        <w:t>Kwota przeznaczona na wsparcie operacji w ramach naboru:</w:t>
      </w:r>
    </w:p>
    <w:p w14:paraId="5DF0E61D" w14:textId="09A577FB" w:rsidR="00666C92" w:rsidRDefault="00E96E35" w:rsidP="00E96E35">
      <w:pPr>
        <w:ind w:left="426"/>
      </w:pPr>
      <w:r w:rsidRPr="0039348F">
        <w:t>Limit środków w ramach naboru</w:t>
      </w:r>
      <w:r w:rsidR="00F16EC4" w:rsidRPr="0039348F">
        <w:t xml:space="preserve"> nr </w:t>
      </w:r>
      <w:r w:rsidR="005F1D37">
        <w:t>1</w:t>
      </w:r>
      <w:r w:rsidR="002B2666">
        <w:t>/20</w:t>
      </w:r>
      <w:r w:rsidR="005F1D37">
        <w:t>20</w:t>
      </w:r>
      <w:r w:rsidRPr="0039348F">
        <w:t xml:space="preserve"> wynosi</w:t>
      </w:r>
      <w:r w:rsidR="00666C92">
        <w:t>:</w:t>
      </w:r>
    </w:p>
    <w:p w14:paraId="59E5E444" w14:textId="069AB1DC" w:rsidR="00E96E35" w:rsidRPr="00666C92" w:rsidRDefault="00666C92" w:rsidP="00666C92">
      <w:pPr>
        <w:pStyle w:val="Akapitzlist"/>
        <w:numPr>
          <w:ilvl w:val="0"/>
          <w:numId w:val="26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Wskaźnik: l</w:t>
      </w:r>
      <w:r w:rsidRPr="0068330F">
        <w:rPr>
          <w:rFonts w:ascii="Times New Roman" w:hAnsi="Times New Roman"/>
          <w:sz w:val="24"/>
          <w:szCs w:val="24"/>
        </w:rPr>
        <w:t xml:space="preserve">iczba operacji polegających na utworzeniu nowego </w:t>
      </w:r>
      <w:r w:rsidRPr="00666C92">
        <w:rPr>
          <w:rFonts w:ascii="Times New Roman" w:hAnsi="Times New Roman"/>
          <w:sz w:val="24"/>
          <w:szCs w:val="24"/>
        </w:rPr>
        <w:t xml:space="preserve">przedsiębiorstwa – </w:t>
      </w:r>
      <w:r w:rsidR="009617D9" w:rsidRPr="009617D9">
        <w:rPr>
          <w:rFonts w:ascii="Times New Roman" w:hAnsi="Times New Roman"/>
          <w:bCs/>
          <w:sz w:val="24"/>
          <w:szCs w:val="24"/>
        </w:rPr>
        <w:t>152 882,70 €  po kursie 4,00 zł co daje 611 530,80 PLN.</w:t>
      </w:r>
    </w:p>
    <w:p w14:paraId="55510E46" w14:textId="77777777" w:rsidR="00666C92" w:rsidRPr="00666C92" w:rsidRDefault="00666C92" w:rsidP="00666C92">
      <w:pPr>
        <w:pStyle w:val="Akapitzlist"/>
        <w:tabs>
          <w:tab w:val="left" w:pos="851"/>
        </w:tabs>
        <w:ind w:left="1571"/>
        <w:jc w:val="both"/>
        <w:rPr>
          <w:rFonts w:ascii="Times New Roman" w:hAnsi="Times New Roman"/>
          <w:sz w:val="24"/>
          <w:szCs w:val="24"/>
        </w:rPr>
      </w:pPr>
    </w:p>
    <w:p w14:paraId="6372FD7C" w14:textId="18DF59E6" w:rsidR="00027C9F" w:rsidRPr="000148D4" w:rsidRDefault="00EB2FC8" w:rsidP="000148D4">
      <w:pPr>
        <w:pStyle w:val="Akapitzlist"/>
        <w:numPr>
          <w:ilvl w:val="0"/>
          <w:numId w:val="9"/>
        </w:numPr>
        <w:tabs>
          <w:tab w:val="left" w:pos="851"/>
        </w:tabs>
        <w:ind w:left="426" w:hanging="426"/>
        <w:rPr>
          <w:rFonts w:ascii="Times New Roman" w:hAnsi="Times New Roman"/>
          <w:sz w:val="24"/>
          <w:szCs w:val="24"/>
        </w:rPr>
      </w:pPr>
      <w:r w:rsidRPr="000148D4">
        <w:rPr>
          <w:rFonts w:ascii="Times New Roman" w:hAnsi="Times New Roman"/>
          <w:sz w:val="24"/>
          <w:szCs w:val="24"/>
        </w:rPr>
        <w:t xml:space="preserve">Wsparcie udzielane jest w formie premii (ryczałtu) w wysokości </w:t>
      </w:r>
      <w:r w:rsidR="00666C92">
        <w:rPr>
          <w:rFonts w:ascii="Times New Roman" w:hAnsi="Times New Roman"/>
          <w:sz w:val="24"/>
          <w:szCs w:val="24"/>
        </w:rPr>
        <w:t>8</w:t>
      </w:r>
      <w:r w:rsidR="005F1D37">
        <w:rPr>
          <w:rFonts w:ascii="Times New Roman" w:hAnsi="Times New Roman"/>
          <w:sz w:val="24"/>
          <w:szCs w:val="24"/>
        </w:rPr>
        <w:t>0</w:t>
      </w:r>
      <w:r w:rsidR="000148D4">
        <w:rPr>
          <w:rFonts w:ascii="Times New Roman" w:hAnsi="Times New Roman"/>
          <w:sz w:val="24"/>
          <w:szCs w:val="24"/>
        </w:rPr>
        <w:t> </w:t>
      </w:r>
      <w:r w:rsidRPr="000148D4">
        <w:rPr>
          <w:rFonts w:ascii="Times New Roman" w:hAnsi="Times New Roman"/>
          <w:sz w:val="24"/>
          <w:szCs w:val="24"/>
        </w:rPr>
        <w:t>000</w:t>
      </w:r>
      <w:r w:rsidR="000148D4">
        <w:rPr>
          <w:rFonts w:ascii="Times New Roman" w:hAnsi="Times New Roman"/>
          <w:sz w:val="24"/>
          <w:szCs w:val="24"/>
        </w:rPr>
        <w:t>,00 PLN</w:t>
      </w:r>
      <w:r w:rsidR="000148D4" w:rsidRPr="000148D4">
        <w:rPr>
          <w:rFonts w:ascii="Times New Roman" w:hAnsi="Times New Roman"/>
          <w:sz w:val="24"/>
          <w:szCs w:val="24"/>
        </w:rPr>
        <w:t xml:space="preserve">. </w:t>
      </w:r>
      <w:r w:rsidR="00027C9F" w:rsidRPr="000148D4">
        <w:rPr>
          <w:rFonts w:ascii="Times New Roman" w:hAnsi="Times New Roman"/>
          <w:sz w:val="24"/>
          <w:szCs w:val="24"/>
        </w:rPr>
        <w:t>Środki finansowe z tytułu pomocy będą wypłacane w dwóch transzach zgodnie z obowiązującym rozporządzeniem o wdrażaniu LSR.</w:t>
      </w:r>
    </w:p>
    <w:p w14:paraId="4D7376C1" w14:textId="77777777" w:rsidR="00E96E35" w:rsidRPr="0039348F" w:rsidRDefault="00E96E35" w:rsidP="00E96E35">
      <w:pPr>
        <w:tabs>
          <w:tab w:val="left" w:pos="851"/>
        </w:tabs>
        <w:ind w:left="851" w:hanging="425"/>
      </w:pPr>
    </w:p>
    <w:p w14:paraId="619FBBDA" w14:textId="77777777" w:rsidR="00EB2FC8" w:rsidRPr="00833CB4" w:rsidRDefault="00EB2FC8" w:rsidP="00514F10">
      <w:pPr>
        <w:numPr>
          <w:ilvl w:val="0"/>
          <w:numId w:val="9"/>
        </w:numPr>
        <w:ind w:left="426" w:hanging="426"/>
        <w:jc w:val="both"/>
      </w:pPr>
      <w:r w:rsidRPr="00833CB4">
        <w:rPr>
          <w:b/>
        </w:rPr>
        <w:t xml:space="preserve">Wymagane dokumenty: </w:t>
      </w:r>
    </w:p>
    <w:p w14:paraId="47F6900F" w14:textId="77777777" w:rsidR="00833CB4" w:rsidRPr="00833CB4" w:rsidRDefault="00EB2FC8" w:rsidP="00833CB4">
      <w:pPr>
        <w:ind w:left="426"/>
        <w:jc w:val="both"/>
        <w:rPr>
          <w:rFonts w:eastAsia="Calibri"/>
          <w:lang w:eastAsia="en-US"/>
        </w:rPr>
      </w:pPr>
      <w:r w:rsidRPr="00833CB4">
        <w:t xml:space="preserve">Wnioskodawca zobowiązany jest złożyć w ramach naboru wypełniony wniosek wraz </w:t>
      </w:r>
      <w:r w:rsidRPr="00833CB4">
        <w:br/>
        <w:t xml:space="preserve">z wymaganymi załącznikami. Niezależnie od powyższego, w związku z weryfikacja przez </w:t>
      </w:r>
      <w:r w:rsidRPr="00833CB4">
        <w:lastRenderedPageBreak/>
        <w:t>LGD warunków udzielenia wsparcia i spełnienia kryteriów wyboru, należy złożyć następujące dokumenty:</w:t>
      </w:r>
    </w:p>
    <w:p w14:paraId="2496000D" w14:textId="07AC8085" w:rsidR="00833CB4" w:rsidRPr="00130D20" w:rsidRDefault="00833CB4" w:rsidP="00833CB4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0D20">
        <w:rPr>
          <w:rFonts w:ascii="Times New Roman" w:hAnsi="Times New Roman"/>
          <w:sz w:val="24"/>
          <w:szCs w:val="24"/>
        </w:rPr>
        <w:t>Oświadczenie Wnioskodawcy o nie przyznaniu dotychczas pomoc</w:t>
      </w:r>
      <w:r w:rsidR="00184D45">
        <w:rPr>
          <w:rFonts w:ascii="Times New Roman" w:hAnsi="Times New Roman"/>
          <w:sz w:val="24"/>
          <w:szCs w:val="24"/>
        </w:rPr>
        <w:t>y</w:t>
      </w:r>
      <w:r w:rsidRPr="00130D20">
        <w:rPr>
          <w:rFonts w:ascii="Times New Roman" w:hAnsi="Times New Roman"/>
          <w:sz w:val="24"/>
          <w:szCs w:val="24"/>
        </w:rPr>
        <w:t xml:space="preserve"> w zakresie określonym w §2 ust. 1 pkt. 2 lit. a Rozporządzenie Ministra Rolnictwa i Rozwoju Wsi z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(Dz. U. poz. 1570),</w:t>
      </w:r>
    </w:p>
    <w:p w14:paraId="298CB39D" w14:textId="77777777" w:rsidR="00806991" w:rsidRPr="00806991" w:rsidRDefault="00806991" w:rsidP="00833CB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145" w:hanging="357"/>
        <w:rPr>
          <w:rFonts w:ascii="Times New Roman" w:hAnsi="Times New Roman"/>
          <w:sz w:val="24"/>
          <w:szCs w:val="24"/>
        </w:rPr>
      </w:pPr>
      <w:r w:rsidRPr="00806991">
        <w:rPr>
          <w:rFonts w:ascii="Times New Roman" w:hAnsi="Times New Roman"/>
          <w:bCs/>
          <w:sz w:val="24"/>
          <w:szCs w:val="24"/>
        </w:rPr>
        <w:t>Oś</w:t>
      </w:r>
      <w:r>
        <w:rPr>
          <w:rFonts w:ascii="Times New Roman" w:hAnsi="Times New Roman"/>
          <w:bCs/>
          <w:sz w:val="24"/>
          <w:szCs w:val="24"/>
        </w:rPr>
        <w:t>wiadczenie o braku zatrudnienia,</w:t>
      </w:r>
    </w:p>
    <w:p w14:paraId="15D34D0E" w14:textId="219D7BCF" w:rsidR="00833CB4" w:rsidRPr="00666C92" w:rsidRDefault="00833CB4" w:rsidP="00833CB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145" w:hanging="357"/>
        <w:rPr>
          <w:rFonts w:ascii="Times New Roman" w:hAnsi="Times New Roman"/>
          <w:sz w:val="24"/>
          <w:szCs w:val="24"/>
        </w:rPr>
      </w:pPr>
      <w:r w:rsidRPr="00806991">
        <w:rPr>
          <w:rFonts w:ascii="Times New Roman" w:hAnsi="Times New Roman"/>
          <w:bCs/>
          <w:sz w:val="24"/>
          <w:szCs w:val="24"/>
        </w:rPr>
        <w:t>Przedstawienie przez Wnioskodawcę ofert potwierdzających planowane koszty,</w:t>
      </w:r>
    </w:p>
    <w:p w14:paraId="31A368A6" w14:textId="17C58BA9" w:rsidR="00666C92" w:rsidRPr="00806991" w:rsidRDefault="00666C92" w:rsidP="00833CB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145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Zaświadczenie z Ewidencji Ludności o zameldowaniu, wystawione nie wcześniej niż 1 miesiąc przed złożeniem wniosku o przyznanie pomocy</w:t>
      </w:r>
      <w:r w:rsidR="00141D28">
        <w:rPr>
          <w:rFonts w:ascii="Times New Roman" w:hAnsi="Times New Roman"/>
          <w:bCs/>
          <w:sz w:val="24"/>
          <w:szCs w:val="24"/>
        </w:rPr>
        <w:t>,</w:t>
      </w:r>
    </w:p>
    <w:p w14:paraId="663FBC58" w14:textId="77777777" w:rsidR="00833CB4" w:rsidRPr="00130D20" w:rsidRDefault="00833CB4" w:rsidP="00833CB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1145" w:hanging="357"/>
        <w:rPr>
          <w:rFonts w:ascii="Times New Roman" w:hAnsi="Times New Roman"/>
          <w:sz w:val="24"/>
          <w:szCs w:val="24"/>
        </w:rPr>
      </w:pPr>
      <w:r w:rsidRPr="009F3E70">
        <w:rPr>
          <w:rFonts w:ascii="Times New Roman" w:hAnsi="Times New Roman"/>
          <w:sz w:val="24"/>
          <w:szCs w:val="24"/>
        </w:rPr>
        <w:t>Poza wyżej wymienionymi dokumentami należy złożyć wszystkie te dokumenty stanowiące załączniki do wniosku o przyznanie pomocy, które są niezbędne do oceny przez LGD warunków udzielenia wsparcia, o której mowa w pkt. 6 d)</w:t>
      </w:r>
      <w:r>
        <w:t>.</w:t>
      </w:r>
    </w:p>
    <w:p w14:paraId="362966E4" w14:textId="77777777" w:rsidR="000148D4" w:rsidRDefault="000148D4" w:rsidP="00833CB4">
      <w:pPr>
        <w:jc w:val="both"/>
      </w:pPr>
    </w:p>
    <w:p w14:paraId="6D5D1A62" w14:textId="77777777" w:rsidR="00F87456" w:rsidRPr="00833CB4" w:rsidRDefault="00F87456" w:rsidP="00833CB4">
      <w:pPr>
        <w:jc w:val="both"/>
      </w:pPr>
    </w:p>
    <w:p w14:paraId="27CA0E79" w14:textId="77777777" w:rsidR="00E96E35" w:rsidRPr="0039348F" w:rsidRDefault="00E96E35" w:rsidP="00E96E35">
      <w:pPr>
        <w:numPr>
          <w:ilvl w:val="0"/>
          <w:numId w:val="9"/>
        </w:numPr>
        <w:ind w:left="426" w:hanging="426"/>
        <w:rPr>
          <w:b/>
        </w:rPr>
      </w:pPr>
      <w:r w:rsidRPr="0039348F">
        <w:rPr>
          <w:b/>
        </w:rPr>
        <w:t>Środki odwoławcze przysługujące Wnioskodawcy:</w:t>
      </w:r>
    </w:p>
    <w:p w14:paraId="0D9A0EF4" w14:textId="77777777" w:rsidR="002E799B" w:rsidRPr="00833CB4" w:rsidRDefault="00833CB4" w:rsidP="009849C7">
      <w:pPr>
        <w:ind w:left="426"/>
        <w:jc w:val="both"/>
      </w:pPr>
      <w:r>
        <w:t xml:space="preserve">a) </w:t>
      </w:r>
      <w:r w:rsidR="002E799B" w:rsidRPr="002E799B">
        <w:t xml:space="preserve">Wnioskodawcy przysługuje </w:t>
      </w:r>
      <w:r w:rsidR="002E799B" w:rsidRPr="00833CB4">
        <w:t xml:space="preserve">prawo </w:t>
      </w:r>
      <w:r w:rsidR="00166108" w:rsidRPr="00833CB4">
        <w:t>do</w:t>
      </w:r>
      <w:r w:rsidRPr="00833CB4">
        <w:t xml:space="preserve"> </w:t>
      </w:r>
      <w:r w:rsidR="002E799B" w:rsidRPr="00833CB4">
        <w:t>wniesienia protestu,</w:t>
      </w:r>
    </w:p>
    <w:p w14:paraId="6A3C55B1" w14:textId="77777777" w:rsidR="002E799B" w:rsidRPr="00833CB4" w:rsidRDefault="002E799B" w:rsidP="009849C7">
      <w:pPr>
        <w:ind w:left="426"/>
        <w:jc w:val="both"/>
      </w:pPr>
      <w:r w:rsidRPr="00833CB4">
        <w:t xml:space="preserve">b) protest wnoszony jest do Instytucji Pośredniczącej, za pośrednictwem </w:t>
      </w:r>
      <w:r w:rsidR="00166108" w:rsidRPr="00833CB4">
        <w:t>LGD</w:t>
      </w:r>
      <w:r w:rsidRPr="00833CB4">
        <w:t>,</w:t>
      </w:r>
    </w:p>
    <w:p w14:paraId="27B06A34" w14:textId="77777777" w:rsidR="002E799B" w:rsidRPr="00EA76EB" w:rsidRDefault="002E799B" w:rsidP="009849C7">
      <w:pPr>
        <w:ind w:left="426"/>
        <w:jc w:val="both"/>
      </w:pPr>
      <w:r w:rsidRPr="00833CB4">
        <w:t>c) dla określenia terminów</w:t>
      </w:r>
      <w:r w:rsidR="00D67DC8" w:rsidRPr="00833CB4">
        <w:t>, zakresu</w:t>
      </w:r>
      <w:r w:rsidRPr="00833CB4">
        <w:t xml:space="preserve"> i trybu</w:t>
      </w:r>
      <w:r w:rsidRPr="00EA76EB">
        <w:t xml:space="preserve"> wniesienia protestu oraz jego rozpatrzenia stosuje się przepisy Art.22 ustawy o RLKS oraz Rozdział 15 ustawy w zakresie polityki spójności.</w:t>
      </w:r>
    </w:p>
    <w:p w14:paraId="35E70CE1" w14:textId="77777777" w:rsidR="00E96E35" w:rsidRDefault="00E96E35" w:rsidP="00E96E35">
      <w:pPr>
        <w:tabs>
          <w:tab w:val="left" w:pos="851"/>
        </w:tabs>
        <w:ind w:left="851" w:hanging="425"/>
      </w:pPr>
    </w:p>
    <w:p w14:paraId="7BE5F238" w14:textId="77777777" w:rsidR="00F87456" w:rsidRPr="0039348F" w:rsidRDefault="00F87456" w:rsidP="00E96E35">
      <w:pPr>
        <w:tabs>
          <w:tab w:val="left" w:pos="851"/>
        </w:tabs>
        <w:ind w:left="851" w:hanging="425"/>
      </w:pPr>
    </w:p>
    <w:p w14:paraId="3F8A506B" w14:textId="77777777" w:rsidR="00E96E35" w:rsidRPr="0039348F" w:rsidRDefault="00E96E35" w:rsidP="00E96E35">
      <w:pPr>
        <w:numPr>
          <w:ilvl w:val="0"/>
          <w:numId w:val="9"/>
        </w:numPr>
        <w:ind w:left="426" w:hanging="426"/>
        <w:rPr>
          <w:b/>
        </w:rPr>
      </w:pPr>
      <w:r w:rsidRPr="0039348F">
        <w:rPr>
          <w:b/>
        </w:rPr>
        <w:t>Sposób podania do publicznej wiadomości wyników naboru:</w:t>
      </w:r>
    </w:p>
    <w:p w14:paraId="383BFF4D" w14:textId="77777777" w:rsidR="00E96E35" w:rsidRDefault="002E799B" w:rsidP="00E96E35">
      <w:pPr>
        <w:ind w:left="207"/>
        <w:jc w:val="both"/>
      </w:pPr>
      <w:r w:rsidRPr="00EA76EB">
        <w:t xml:space="preserve">Niezwłocznie po zakończeniu poszczególnych etapów oceny jak również po dokonaniu wyboru operacji, nie później niż 7 dni od jego zakończenia, </w:t>
      </w:r>
      <w:r w:rsidR="009849C7">
        <w:t>LGD</w:t>
      </w:r>
      <w:r w:rsidRPr="00EA76EB">
        <w:t xml:space="preserve"> publikuje na swojej stronie internetowej odpowiednie listy operacji, zgodnie z Procedur</w:t>
      </w:r>
      <w:r w:rsidR="00185491">
        <w:t>ą</w:t>
      </w:r>
      <w:r w:rsidRPr="00EA76EB">
        <w:t xml:space="preserve"> wyboru stanowiąc</w:t>
      </w:r>
      <w:r w:rsidR="00185491">
        <w:t>ą</w:t>
      </w:r>
      <w:r w:rsidRPr="00EA76EB">
        <w:t xml:space="preserve"> załącznik</w:t>
      </w:r>
      <w:r w:rsidR="00D67DC8">
        <w:t xml:space="preserve"> nr 4 do niniejszego Regulaminu,</w:t>
      </w:r>
    </w:p>
    <w:p w14:paraId="70BDEC0F" w14:textId="77777777" w:rsidR="00E96E35" w:rsidRPr="000E5BF9" w:rsidRDefault="00E96E35" w:rsidP="00E96E35">
      <w:pPr>
        <w:ind w:left="207"/>
        <w:jc w:val="both"/>
      </w:pPr>
    </w:p>
    <w:p w14:paraId="4115F967" w14:textId="77777777" w:rsidR="00E96E35" w:rsidRPr="000E5BF9" w:rsidRDefault="00E96E35" w:rsidP="00E96E35">
      <w:pPr>
        <w:numPr>
          <w:ilvl w:val="0"/>
          <w:numId w:val="9"/>
        </w:numPr>
        <w:ind w:left="426" w:hanging="426"/>
        <w:jc w:val="both"/>
        <w:rPr>
          <w:b/>
        </w:rPr>
      </w:pPr>
      <w:r w:rsidRPr="000E5BF9">
        <w:rPr>
          <w:b/>
        </w:rPr>
        <w:t>Forma i sposób udzielania Wnioskodawcy wyjaśnień w kwestiach dotyczących naboru:</w:t>
      </w:r>
    </w:p>
    <w:p w14:paraId="030DCB4C" w14:textId="77777777" w:rsidR="00E96E35" w:rsidRPr="000E5BF9" w:rsidRDefault="00E96E35" w:rsidP="00E96E35">
      <w:pPr>
        <w:numPr>
          <w:ilvl w:val="1"/>
          <w:numId w:val="10"/>
        </w:numPr>
        <w:tabs>
          <w:tab w:val="left" w:pos="851"/>
        </w:tabs>
        <w:ind w:left="851" w:hanging="425"/>
        <w:jc w:val="both"/>
      </w:pPr>
      <w:r w:rsidRPr="000E5BF9">
        <w:t xml:space="preserve">wyjaśnień w kwestiach dotyczących naboru wniosków udzielają pracownicy </w:t>
      </w:r>
      <w:r w:rsidR="00B16793">
        <w:t>LGD</w:t>
      </w:r>
      <w:r w:rsidRPr="000E5BF9">
        <w:t xml:space="preserve"> pod numerem telefonu: </w:t>
      </w:r>
      <w:r w:rsidR="00F16EC4">
        <w:t>41 378 71 77</w:t>
      </w:r>
      <w:r w:rsidRPr="000E5BF9">
        <w:t>,</w:t>
      </w:r>
    </w:p>
    <w:p w14:paraId="433CE525" w14:textId="77777777" w:rsidR="00E96E35" w:rsidRPr="000E5BF9" w:rsidRDefault="00E96E35" w:rsidP="00E96E35">
      <w:pPr>
        <w:numPr>
          <w:ilvl w:val="1"/>
          <w:numId w:val="10"/>
        </w:numPr>
        <w:tabs>
          <w:tab w:val="left" w:pos="851"/>
        </w:tabs>
        <w:ind w:left="851" w:hanging="425"/>
        <w:jc w:val="both"/>
      </w:pPr>
      <w:r w:rsidRPr="000E5BF9">
        <w:t>pytania w sprawach dotyczących niniejszego naboru można również przesyłać za pomocą poczty elektronicznej na adres: biuro@</w:t>
      </w:r>
      <w:r w:rsidR="00F16EC4">
        <w:t>krolewskieponidzie</w:t>
      </w:r>
      <w:r w:rsidRPr="000E5BF9">
        <w:t>.pl (w tytule wiadomości podając numer naboru podany w ogłoszeniu),</w:t>
      </w:r>
    </w:p>
    <w:p w14:paraId="122FA1AD" w14:textId="77777777" w:rsidR="00E96E35" w:rsidRPr="00B4224F" w:rsidRDefault="00E96E35" w:rsidP="00B4224F">
      <w:pPr>
        <w:numPr>
          <w:ilvl w:val="1"/>
          <w:numId w:val="10"/>
        </w:numPr>
        <w:tabs>
          <w:tab w:val="left" w:pos="851"/>
        </w:tabs>
        <w:ind w:left="851" w:hanging="425"/>
        <w:jc w:val="both"/>
        <w:rPr>
          <w:b/>
        </w:rPr>
      </w:pPr>
      <w:r w:rsidRPr="00782799">
        <w:lastRenderedPageBreak/>
        <w:t xml:space="preserve">informacje udzielane są także w siedzibie </w:t>
      </w:r>
      <w:r w:rsidR="00B16793">
        <w:t>LGD</w:t>
      </w:r>
      <w:r w:rsidRPr="00782799">
        <w:t xml:space="preserve">, pod adresem </w:t>
      </w:r>
      <w:r w:rsidR="0039348F">
        <w:t>28-100 Busko-Zdrój</w:t>
      </w:r>
      <w:r w:rsidRPr="00782799">
        <w:t xml:space="preserve">, ul. </w:t>
      </w:r>
      <w:proofErr w:type="spellStart"/>
      <w:r w:rsidR="0039348F">
        <w:t>Grotta</w:t>
      </w:r>
      <w:proofErr w:type="spellEnd"/>
      <w:r w:rsidR="0039348F">
        <w:t xml:space="preserve"> 3</w:t>
      </w:r>
      <w:r w:rsidRPr="00782799">
        <w:t>; w godzinach pracy biura, tj. od poniedziałku do piątku, od 07:30 do 15:30, z wyłączeniem świąt i innyc</w:t>
      </w:r>
      <w:r>
        <w:t>h dni ustawowo wolnych od pracy.</w:t>
      </w:r>
    </w:p>
    <w:p w14:paraId="485A1D2C" w14:textId="77777777" w:rsidR="00E96E35" w:rsidRPr="00D94D24" w:rsidRDefault="00E96E35" w:rsidP="00E96E35">
      <w:pPr>
        <w:tabs>
          <w:tab w:val="left" w:pos="851"/>
        </w:tabs>
        <w:jc w:val="both"/>
        <w:rPr>
          <w:b/>
        </w:rPr>
      </w:pPr>
    </w:p>
    <w:p w14:paraId="441E0B15" w14:textId="77777777" w:rsidR="00E96E35" w:rsidRPr="00782799" w:rsidRDefault="00E96E35" w:rsidP="00E96E35">
      <w:pPr>
        <w:tabs>
          <w:tab w:val="left" w:pos="0"/>
        </w:tabs>
        <w:jc w:val="both"/>
        <w:rPr>
          <w:b/>
        </w:rPr>
      </w:pPr>
      <w:r w:rsidRPr="00782799">
        <w:rPr>
          <w:b/>
        </w:rPr>
        <w:t>ZAŁĄCZNIKI</w:t>
      </w:r>
    </w:p>
    <w:p w14:paraId="4F9C0643" w14:textId="77777777" w:rsidR="00E96E35" w:rsidRPr="000E5BF9" w:rsidRDefault="00E96E35" w:rsidP="00E96E35">
      <w:pPr>
        <w:numPr>
          <w:ilvl w:val="0"/>
          <w:numId w:val="8"/>
        </w:numPr>
        <w:ind w:left="426" w:hanging="426"/>
        <w:jc w:val="both"/>
      </w:pPr>
      <w:r w:rsidRPr="000E5BF9">
        <w:t xml:space="preserve">Wniosek o </w:t>
      </w:r>
      <w:r>
        <w:t>udzielenie wsparcia</w:t>
      </w:r>
      <w:r w:rsidR="00B4224F">
        <w:t>,</w:t>
      </w:r>
    </w:p>
    <w:p w14:paraId="2FA905D1" w14:textId="77777777" w:rsidR="00E96E35" w:rsidRPr="000E5BF9" w:rsidRDefault="00E96E35" w:rsidP="00E96E35">
      <w:pPr>
        <w:numPr>
          <w:ilvl w:val="0"/>
          <w:numId w:val="8"/>
        </w:numPr>
        <w:ind w:left="426" w:hanging="426"/>
        <w:jc w:val="both"/>
      </w:pPr>
      <w:r w:rsidRPr="000E5BF9">
        <w:t xml:space="preserve">Instrukcja wypełniania Wniosku o </w:t>
      </w:r>
      <w:r>
        <w:t>udzielenie wsparcia</w:t>
      </w:r>
      <w:r w:rsidR="00B4224F">
        <w:t>,</w:t>
      </w:r>
    </w:p>
    <w:p w14:paraId="0250F5BA" w14:textId="77777777" w:rsidR="00E96E35" w:rsidRPr="000E5BF9" w:rsidRDefault="002E799B" w:rsidP="00E96E35">
      <w:pPr>
        <w:numPr>
          <w:ilvl w:val="0"/>
          <w:numId w:val="8"/>
        </w:numPr>
        <w:ind w:left="426" w:hanging="426"/>
        <w:jc w:val="both"/>
      </w:pPr>
      <w:r>
        <w:t>Formularz</w:t>
      </w:r>
      <w:r w:rsidR="00E96E35" w:rsidRPr="000E5BF9">
        <w:t xml:space="preserve"> umowy przyznania pomocy</w:t>
      </w:r>
      <w:r w:rsidR="00B4224F">
        <w:t>,</w:t>
      </w:r>
    </w:p>
    <w:p w14:paraId="76EF8907" w14:textId="77777777" w:rsidR="00E96E35" w:rsidRPr="000E5BF9" w:rsidRDefault="00E96E35" w:rsidP="00833CB4">
      <w:pPr>
        <w:numPr>
          <w:ilvl w:val="0"/>
          <w:numId w:val="8"/>
        </w:numPr>
        <w:ind w:left="426" w:hanging="426"/>
        <w:jc w:val="both"/>
      </w:pPr>
      <w:r w:rsidRPr="000E5BF9">
        <w:t xml:space="preserve">Procedura wyboru </w:t>
      </w:r>
    </w:p>
    <w:p w14:paraId="5E68D50B" w14:textId="77777777" w:rsidR="00B405A1" w:rsidRPr="00B405A1" w:rsidRDefault="00B4224F" w:rsidP="00E96E35">
      <w:pPr>
        <w:numPr>
          <w:ilvl w:val="0"/>
          <w:numId w:val="8"/>
        </w:numPr>
        <w:ind w:left="426" w:hanging="426"/>
        <w:jc w:val="both"/>
        <w:rPr>
          <w:color w:val="FF0000"/>
        </w:rPr>
      </w:pPr>
      <w:r w:rsidRPr="00833CB4">
        <w:t>Regulamin Pracy Rady</w:t>
      </w:r>
      <w:r>
        <w:t>,</w:t>
      </w:r>
    </w:p>
    <w:p w14:paraId="76C1EF5E" w14:textId="77777777" w:rsidR="00E96E35" w:rsidRDefault="00E96E35" w:rsidP="00E96E35">
      <w:pPr>
        <w:numPr>
          <w:ilvl w:val="0"/>
          <w:numId w:val="8"/>
        </w:numPr>
        <w:ind w:left="426" w:hanging="426"/>
        <w:jc w:val="both"/>
      </w:pPr>
      <w:r w:rsidRPr="000E5BF9">
        <w:t>Kryteria wyboru operacji</w:t>
      </w:r>
      <w:r w:rsidR="00B4224F">
        <w:t>,</w:t>
      </w:r>
    </w:p>
    <w:p w14:paraId="0908EA54" w14:textId="77777777" w:rsidR="00ED68F2" w:rsidRPr="001E3FAD" w:rsidRDefault="002E799B" w:rsidP="001E3FAD">
      <w:pPr>
        <w:pStyle w:val="Akapitzlist"/>
        <w:numPr>
          <w:ilvl w:val="0"/>
          <w:numId w:val="8"/>
        </w:numPr>
        <w:ind w:left="426" w:hanging="426"/>
        <w:jc w:val="both"/>
      </w:pPr>
      <w:r>
        <w:rPr>
          <w:rFonts w:ascii="Times New Roman" w:hAnsi="Times New Roman"/>
          <w:sz w:val="24"/>
          <w:szCs w:val="24"/>
        </w:rPr>
        <w:t>Formularz wniosku o płatność.</w:t>
      </w:r>
      <w:r w:rsidR="00130D20" w:rsidRPr="001E3FAD">
        <w:t xml:space="preserve"> </w:t>
      </w:r>
    </w:p>
    <w:sectPr w:rsidR="00ED68F2" w:rsidRPr="001E3FAD" w:rsidSect="00753F5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59B62" w14:textId="77777777" w:rsidR="001B6C68" w:rsidRDefault="001B6C68" w:rsidP="00357CBE">
      <w:r>
        <w:separator/>
      </w:r>
    </w:p>
  </w:endnote>
  <w:endnote w:type="continuationSeparator" w:id="0">
    <w:p w14:paraId="36297C08" w14:textId="77777777" w:rsidR="001B6C68" w:rsidRDefault="001B6C68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3098E" w14:textId="77777777" w:rsidR="00E05069" w:rsidRPr="008B7988" w:rsidRDefault="00E05069" w:rsidP="008B7988">
    <w:pPr>
      <w:rPr>
        <w:rFonts w:ascii="Arial" w:eastAsia="Microsoft Yi Baiti" w:hAnsi="Arial" w:cs="Arial"/>
        <w:sz w:val="17"/>
        <w:szCs w:val="17"/>
      </w:rPr>
    </w:pPr>
  </w:p>
  <w:p w14:paraId="2592557E" w14:textId="2CF2E0E5" w:rsidR="00BB2AD5" w:rsidRPr="00E4396B" w:rsidRDefault="006D2D0F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5BDE15" wp14:editId="2AF24FFA">
              <wp:simplePos x="0" y="0"/>
              <wp:positionH relativeFrom="column">
                <wp:posOffset>-137795</wp:posOffset>
              </wp:positionH>
              <wp:positionV relativeFrom="paragraph">
                <wp:posOffset>34290</wp:posOffset>
              </wp:positionV>
              <wp:extent cx="6105525" cy="0"/>
              <wp:effectExtent l="14605" t="15240" r="13970" b="1333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3B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A8374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0.85pt;margin-top:2.7pt;width:480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" strokecolor="#53b9ff" strokeweight="1.5pt"/>
          </w:pict>
        </mc:Fallback>
      </mc:AlternateContent>
    </w:r>
  </w:p>
  <w:p w14:paraId="79E6927E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67638433" wp14:editId="6FD377AF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1EA368A4" wp14:editId="7DF21CFD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4C4F05B4" wp14:editId="0E9AA488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1D8EF62B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108695FB" w14:textId="79DFE5E0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 w:rsidR="00666C92"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1634872B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78322CF2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proofErr w:type="spellStart"/>
    <w:r w:rsidR="006028A4">
      <w:rPr>
        <w:rFonts w:ascii="Arial" w:eastAsia="Microsoft Yi Baiti" w:hAnsi="Arial" w:cs="Arial"/>
        <w:sz w:val="17"/>
        <w:szCs w:val="17"/>
      </w:rPr>
      <w:t>Grotta</w:t>
    </w:r>
    <w:proofErr w:type="spellEnd"/>
    <w:r w:rsidR="006028A4">
      <w:rPr>
        <w:rFonts w:ascii="Arial" w:eastAsia="Microsoft Yi Baiti" w:hAnsi="Arial" w:cs="Arial"/>
        <w:sz w:val="17"/>
        <w:szCs w:val="17"/>
      </w:rPr>
      <w:t xml:space="preserve">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559A8" w14:textId="77777777" w:rsidR="001B6C68" w:rsidRDefault="001B6C68" w:rsidP="00357CBE">
      <w:r>
        <w:separator/>
      </w:r>
    </w:p>
  </w:footnote>
  <w:footnote w:type="continuationSeparator" w:id="0">
    <w:p w14:paraId="7FA68E02" w14:textId="77777777" w:rsidR="001B6C68" w:rsidRDefault="001B6C68" w:rsidP="0035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91A74" w14:textId="77777777" w:rsidR="008B7988" w:rsidRDefault="008974D7">
    <w:pPr>
      <w:pStyle w:val="Nagwek"/>
    </w:pPr>
    <w:r>
      <w:rPr>
        <w:noProof/>
      </w:rPr>
      <w:drawing>
        <wp:inline distT="0" distB="0" distL="0" distR="0" wp14:anchorId="2AD18B93" wp14:editId="43E44C9C">
          <wp:extent cx="2428875" cy="1040946"/>
          <wp:effectExtent l="19050" t="0" r="9525" b="0"/>
          <wp:docPr id="4" name="Obraz 1" descr="D:\Marta\KRÓLEWSKIE PONIDZIE\Logo\logo królewskie ponidz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arta\KRÓLEWSKIE PONIDZIE\Logo\logo królewskie ponidzi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1746" cy="10421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8061E"/>
    <w:multiLevelType w:val="hybridMultilevel"/>
    <w:tmpl w:val="F03838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F602F"/>
    <w:multiLevelType w:val="hybridMultilevel"/>
    <w:tmpl w:val="5D32AC74"/>
    <w:lvl w:ilvl="0" w:tplc="0415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" w15:restartNumberingAfterBreak="0">
    <w:nsid w:val="02B640E2"/>
    <w:multiLevelType w:val="hybridMultilevel"/>
    <w:tmpl w:val="A7C6DD9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9CF0CF5"/>
    <w:multiLevelType w:val="hybridMultilevel"/>
    <w:tmpl w:val="689ECF1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A910379"/>
    <w:multiLevelType w:val="hybridMultilevel"/>
    <w:tmpl w:val="DCAA0142"/>
    <w:lvl w:ilvl="0" w:tplc="9DA076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96500C9A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D840C15E">
      <w:start w:val="1"/>
      <w:numFmt w:val="bullet"/>
      <w:lvlText w:val=""/>
      <w:lvlJc w:val="left"/>
      <w:pPr>
        <w:ind w:left="2307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44615"/>
    <w:multiLevelType w:val="hybridMultilevel"/>
    <w:tmpl w:val="D884E4E8"/>
    <w:lvl w:ilvl="0" w:tplc="8E6A196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4198E"/>
    <w:multiLevelType w:val="hybridMultilevel"/>
    <w:tmpl w:val="2E7A72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36854"/>
    <w:multiLevelType w:val="hybridMultilevel"/>
    <w:tmpl w:val="6E9AA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668ED"/>
    <w:multiLevelType w:val="hybridMultilevel"/>
    <w:tmpl w:val="E1285F9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30CD4"/>
    <w:multiLevelType w:val="hybridMultilevel"/>
    <w:tmpl w:val="6330C05A"/>
    <w:lvl w:ilvl="0" w:tplc="C75EF710">
      <w:start w:val="1"/>
      <w:numFmt w:val="decimal"/>
      <w:lvlText w:val="%1."/>
      <w:lvlJc w:val="left"/>
      <w:pPr>
        <w:ind w:left="7091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811" w:hanging="360"/>
      </w:pPr>
    </w:lvl>
    <w:lvl w:ilvl="2" w:tplc="0415001B" w:tentative="1">
      <w:start w:val="1"/>
      <w:numFmt w:val="lowerRoman"/>
      <w:lvlText w:val="%3."/>
      <w:lvlJc w:val="right"/>
      <w:pPr>
        <w:ind w:left="8531" w:hanging="180"/>
      </w:pPr>
    </w:lvl>
    <w:lvl w:ilvl="3" w:tplc="0415000F" w:tentative="1">
      <w:start w:val="1"/>
      <w:numFmt w:val="decimal"/>
      <w:lvlText w:val="%4."/>
      <w:lvlJc w:val="left"/>
      <w:pPr>
        <w:ind w:left="9251" w:hanging="360"/>
      </w:pPr>
    </w:lvl>
    <w:lvl w:ilvl="4" w:tplc="04150019" w:tentative="1">
      <w:start w:val="1"/>
      <w:numFmt w:val="lowerLetter"/>
      <w:lvlText w:val="%5."/>
      <w:lvlJc w:val="left"/>
      <w:pPr>
        <w:ind w:left="9971" w:hanging="360"/>
      </w:pPr>
    </w:lvl>
    <w:lvl w:ilvl="5" w:tplc="0415001B" w:tentative="1">
      <w:start w:val="1"/>
      <w:numFmt w:val="lowerRoman"/>
      <w:lvlText w:val="%6."/>
      <w:lvlJc w:val="right"/>
      <w:pPr>
        <w:ind w:left="10691" w:hanging="180"/>
      </w:pPr>
    </w:lvl>
    <w:lvl w:ilvl="6" w:tplc="0415000F" w:tentative="1">
      <w:start w:val="1"/>
      <w:numFmt w:val="decimal"/>
      <w:lvlText w:val="%7."/>
      <w:lvlJc w:val="left"/>
      <w:pPr>
        <w:ind w:left="11411" w:hanging="360"/>
      </w:pPr>
    </w:lvl>
    <w:lvl w:ilvl="7" w:tplc="04150019" w:tentative="1">
      <w:start w:val="1"/>
      <w:numFmt w:val="lowerLetter"/>
      <w:lvlText w:val="%8."/>
      <w:lvlJc w:val="left"/>
      <w:pPr>
        <w:ind w:left="12131" w:hanging="360"/>
      </w:pPr>
    </w:lvl>
    <w:lvl w:ilvl="8" w:tplc="0415001B" w:tentative="1">
      <w:start w:val="1"/>
      <w:numFmt w:val="lowerRoman"/>
      <w:lvlText w:val="%9."/>
      <w:lvlJc w:val="right"/>
      <w:pPr>
        <w:ind w:left="12851" w:hanging="180"/>
      </w:pPr>
    </w:lvl>
  </w:abstractNum>
  <w:abstractNum w:abstractNumId="10" w15:restartNumberingAfterBreak="0">
    <w:nsid w:val="32E36158"/>
    <w:multiLevelType w:val="hybridMultilevel"/>
    <w:tmpl w:val="63566052"/>
    <w:lvl w:ilvl="0" w:tplc="B326326A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4DF2730D"/>
    <w:multiLevelType w:val="hybridMultilevel"/>
    <w:tmpl w:val="248428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516667"/>
    <w:multiLevelType w:val="hybridMultilevel"/>
    <w:tmpl w:val="B7A81F98"/>
    <w:lvl w:ilvl="0" w:tplc="53706E02">
      <w:start w:val="2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D16BF3"/>
    <w:multiLevelType w:val="hybridMultilevel"/>
    <w:tmpl w:val="22BA8DBE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DFD7214"/>
    <w:multiLevelType w:val="hybridMultilevel"/>
    <w:tmpl w:val="7D4AE10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1C754A1"/>
    <w:multiLevelType w:val="hybridMultilevel"/>
    <w:tmpl w:val="C7CA0E8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6797E9A"/>
    <w:multiLevelType w:val="hybridMultilevel"/>
    <w:tmpl w:val="F7643AD6"/>
    <w:lvl w:ilvl="0" w:tplc="768093A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6FC2E5B"/>
    <w:multiLevelType w:val="hybridMultilevel"/>
    <w:tmpl w:val="B148B688"/>
    <w:lvl w:ilvl="0" w:tplc="1600665E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B1B2823"/>
    <w:multiLevelType w:val="hybridMultilevel"/>
    <w:tmpl w:val="9EE0A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840C15E">
      <w:start w:val="1"/>
      <w:numFmt w:val="bullet"/>
      <w:lvlText w:val=""/>
      <w:lvlJc w:val="left"/>
      <w:pPr>
        <w:ind w:left="2307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4306D"/>
    <w:multiLevelType w:val="hybridMultilevel"/>
    <w:tmpl w:val="ECEE28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AE7E6C">
      <w:start w:val="1"/>
      <w:numFmt w:val="decimal"/>
      <w:lvlText w:val="%2."/>
      <w:lvlJc w:val="left"/>
      <w:pPr>
        <w:ind w:left="502" w:hanging="360"/>
      </w:pPr>
      <w:rPr>
        <w:strike w:val="0"/>
      </w:rPr>
    </w:lvl>
    <w:lvl w:ilvl="2" w:tplc="E4B6B62C">
      <w:start w:val="1"/>
      <w:numFmt w:val="upperRoman"/>
      <w:lvlText w:val="%3."/>
      <w:lvlJc w:val="left"/>
      <w:pPr>
        <w:ind w:left="234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1A0864"/>
    <w:multiLevelType w:val="hybridMultilevel"/>
    <w:tmpl w:val="4D82DD80"/>
    <w:lvl w:ilvl="0" w:tplc="9796CDB4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96101A"/>
    <w:multiLevelType w:val="hybridMultilevel"/>
    <w:tmpl w:val="E74C0CA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C1A3E67"/>
    <w:multiLevelType w:val="hybridMultilevel"/>
    <w:tmpl w:val="8CF0689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"/>
  </w:num>
  <w:num w:numId="6">
    <w:abstractNumId w:val="8"/>
  </w:num>
  <w:num w:numId="7">
    <w:abstractNumId w:val="7"/>
  </w:num>
  <w:num w:numId="8">
    <w:abstractNumId w:val="9"/>
  </w:num>
  <w:num w:numId="9">
    <w:abstractNumId w:val="4"/>
  </w:num>
  <w:num w:numId="10">
    <w:abstractNumId w:val="21"/>
  </w:num>
  <w:num w:numId="11">
    <w:abstractNumId w:val="25"/>
  </w:num>
  <w:num w:numId="12">
    <w:abstractNumId w:val="17"/>
  </w:num>
  <w:num w:numId="13">
    <w:abstractNumId w:val="3"/>
  </w:num>
  <w:num w:numId="14">
    <w:abstractNumId w:val="13"/>
  </w:num>
  <w:num w:numId="15">
    <w:abstractNumId w:val="18"/>
  </w:num>
  <w:num w:numId="16">
    <w:abstractNumId w:val="24"/>
  </w:num>
  <w:num w:numId="17">
    <w:abstractNumId w:val="2"/>
  </w:num>
  <w:num w:numId="18">
    <w:abstractNumId w:val="5"/>
  </w:num>
  <w:num w:numId="19">
    <w:abstractNumId w:val="15"/>
  </w:num>
  <w:num w:numId="20">
    <w:abstractNumId w:val="23"/>
  </w:num>
  <w:num w:numId="21">
    <w:abstractNumId w:val="0"/>
  </w:num>
  <w:num w:numId="22">
    <w:abstractNumId w:val="20"/>
  </w:num>
  <w:num w:numId="23">
    <w:abstractNumId w:val="6"/>
  </w:num>
  <w:num w:numId="24">
    <w:abstractNumId w:val="10"/>
  </w:num>
  <w:num w:numId="25">
    <w:abstractNumId w:val="1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2049">
      <o:colormru v:ext="edit" colors="#7e4fc3,#4bacc6,#2579ad,#83c0e5,#33acff,#9fd8ff,#61bfff,#53b9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BE"/>
    <w:rsid w:val="00000E67"/>
    <w:rsid w:val="000148D4"/>
    <w:rsid w:val="00027C9F"/>
    <w:rsid w:val="000313F4"/>
    <w:rsid w:val="00031EDA"/>
    <w:rsid w:val="00036C18"/>
    <w:rsid w:val="000467B7"/>
    <w:rsid w:val="00052BB7"/>
    <w:rsid w:val="00082740"/>
    <w:rsid w:val="000C7CC9"/>
    <w:rsid w:val="000D3B8C"/>
    <w:rsid w:val="000E077C"/>
    <w:rsid w:val="00114260"/>
    <w:rsid w:val="00130D20"/>
    <w:rsid w:val="00140ED1"/>
    <w:rsid w:val="00141D28"/>
    <w:rsid w:val="00152F54"/>
    <w:rsid w:val="00155100"/>
    <w:rsid w:val="00162BA7"/>
    <w:rsid w:val="00165677"/>
    <w:rsid w:val="00166108"/>
    <w:rsid w:val="00184D45"/>
    <w:rsid w:val="00185491"/>
    <w:rsid w:val="001961EF"/>
    <w:rsid w:val="001A7A28"/>
    <w:rsid w:val="001B6C68"/>
    <w:rsid w:val="001E3FAD"/>
    <w:rsid w:val="001F4C12"/>
    <w:rsid w:val="002022CB"/>
    <w:rsid w:val="00206CB4"/>
    <w:rsid w:val="00243A86"/>
    <w:rsid w:val="00255BFC"/>
    <w:rsid w:val="00263328"/>
    <w:rsid w:val="002650D5"/>
    <w:rsid w:val="00274B4F"/>
    <w:rsid w:val="00284120"/>
    <w:rsid w:val="002B2666"/>
    <w:rsid w:val="002B628E"/>
    <w:rsid w:val="002C41A4"/>
    <w:rsid w:val="002E799B"/>
    <w:rsid w:val="002F2D7B"/>
    <w:rsid w:val="00306DA4"/>
    <w:rsid w:val="00307B25"/>
    <w:rsid w:val="003233E3"/>
    <w:rsid w:val="00343FD7"/>
    <w:rsid w:val="00357CBE"/>
    <w:rsid w:val="0039348F"/>
    <w:rsid w:val="003A0F24"/>
    <w:rsid w:val="003A37E1"/>
    <w:rsid w:val="003C3C05"/>
    <w:rsid w:val="003C6A4A"/>
    <w:rsid w:val="003D26AE"/>
    <w:rsid w:val="003D4339"/>
    <w:rsid w:val="003D436A"/>
    <w:rsid w:val="003E38A8"/>
    <w:rsid w:val="003E5B6B"/>
    <w:rsid w:val="00406C1C"/>
    <w:rsid w:val="00441A6B"/>
    <w:rsid w:val="004706A1"/>
    <w:rsid w:val="0048171B"/>
    <w:rsid w:val="004A0DD2"/>
    <w:rsid w:val="004A1753"/>
    <w:rsid w:val="004B7499"/>
    <w:rsid w:val="004D0020"/>
    <w:rsid w:val="004E3BC2"/>
    <w:rsid w:val="004F0C8E"/>
    <w:rsid w:val="004F5B8C"/>
    <w:rsid w:val="00500197"/>
    <w:rsid w:val="00514F10"/>
    <w:rsid w:val="005150A0"/>
    <w:rsid w:val="00515C85"/>
    <w:rsid w:val="005161DD"/>
    <w:rsid w:val="0055585E"/>
    <w:rsid w:val="0056333C"/>
    <w:rsid w:val="00580270"/>
    <w:rsid w:val="00584A69"/>
    <w:rsid w:val="005A1B36"/>
    <w:rsid w:val="005A1C96"/>
    <w:rsid w:val="005B4186"/>
    <w:rsid w:val="005D52F8"/>
    <w:rsid w:val="005F1D37"/>
    <w:rsid w:val="005F3D73"/>
    <w:rsid w:val="005F5CFF"/>
    <w:rsid w:val="005F6858"/>
    <w:rsid w:val="00600FAB"/>
    <w:rsid w:val="00601422"/>
    <w:rsid w:val="006016A7"/>
    <w:rsid w:val="006028A4"/>
    <w:rsid w:val="0060599A"/>
    <w:rsid w:val="006079DE"/>
    <w:rsid w:val="006149DF"/>
    <w:rsid w:val="00620297"/>
    <w:rsid w:val="00626855"/>
    <w:rsid w:val="006504F0"/>
    <w:rsid w:val="00657340"/>
    <w:rsid w:val="00666C92"/>
    <w:rsid w:val="00674F68"/>
    <w:rsid w:val="00677223"/>
    <w:rsid w:val="006773B4"/>
    <w:rsid w:val="0068330F"/>
    <w:rsid w:val="0068541D"/>
    <w:rsid w:val="00685B17"/>
    <w:rsid w:val="006940DC"/>
    <w:rsid w:val="006A10F8"/>
    <w:rsid w:val="006A2152"/>
    <w:rsid w:val="006D2D0F"/>
    <w:rsid w:val="00700FFB"/>
    <w:rsid w:val="007201B6"/>
    <w:rsid w:val="007273AB"/>
    <w:rsid w:val="00753F50"/>
    <w:rsid w:val="00760F3B"/>
    <w:rsid w:val="0076273C"/>
    <w:rsid w:val="0076431B"/>
    <w:rsid w:val="00782BF3"/>
    <w:rsid w:val="00783086"/>
    <w:rsid w:val="007A4935"/>
    <w:rsid w:val="007D1B2A"/>
    <w:rsid w:val="007F34B6"/>
    <w:rsid w:val="007F3D35"/>
    <w:rsid w:val="00806991"/>
    <w:rsid w:val="00807440"/>
    <w:rsid w:val="00815C2B"/>
    <w:rsid w:val="0081606C"/>
    <w:rsid w:val="00817F5F"/>
    <w:rsid w:val="008307C2"/>
    <w:rsid w:val="00833CB4"/>
    <w:rsid w:val="00834E99"/>
    <w:rsid w:val="008974D7"/>
    <w:rsid w:val="008B7988"/>
    <w:rsid w:val="008D6F20"/>
    <w:rsid w:val="009063C2"/>
    <w:rsid w:val="00907AA2"/>
    <w:rsid w:val="00916100"/>
    <w:rsid w:val="00921DBE"/>
    <w:rsid w:val="00923401"/>
    <w:rsid w:val="00924636"/>
    <w:rsid w:val="009314E9"/>
    <w:rsid w:val="00940C3F"/>
    <w:rsid w:val="0094591A"/>
    <w:rsid w:val="00946752"/>
    <w:rsid w:val="009617D9"/>
    <w:rsid w:val="00965D1F"/>
    <w:rsid w:val="00980252"/>
    <w:rsid w:val="009849C7"/>
    <w:rsid w:val="00985909"/>
    <w:rsid w:val="00991D88"/>
    <w:rsid w:val="0099325D"/>
    <w:rsid w:val="009955A1"/>
    <w:rsid w:val="009A56BA"/>
    <w:rsid w:val="009A586A"/>
    <w:rsid w:val="009A6294"/>
    <w:rsid w:val="009B0957"/>
    <w:rsid w:val="009C26E5"/>
    <w:rsid w:val="009D6979"/>
    <w:rsid w:val="009E07FA"/>
    <w:rsid w:val="009E148E"/>
    <w:rsid w:val="00A053CA"/>
    <w:rsid w:val="00A0659D"/>
    <w:rsid w:val="00A1042F"/>
    <w:rsid w:val="00A2014D"/>
    <w:rsid w:val="00A225C4"/>
    <w:rsid w:val="00A278C4"/>
    <w:rsid w:val="00A67564"/>
    <w:rsid w:val="00A93489"/>
    <w:rsid w:val="00AB0FBB"/>
    <w:rsid w:val="00AD5CB3"/>
    <w:rsid w:val="00AF4B47"/>
    <w:rsid w:val="00B02F64"/>
    <w:rsid w:val="00B16793"/>
    <w:rsid w:val="00B23A79"/>
    <w:rsid w:val="00B33713"/>
    <w:rsid w:val="00B405A1"/>
    <w:rsid w:val="00B4224F"/>
    <w:rsid w:val="00B47606"/>
    <w:rsid w:val="00B609DD"/>
    <w:rsid w:val="00B6278D"/>
    <w:rsid w:val="00B70B0A"/>
    <w:rsid w:val="00B8006C"/>
    <w:rsid w:val="00B95E64"/>
    <w:rsid w:val="00B96BA6"/>
    <w:rsid w:val="00BA564C"/>
    <w:rsid w:val="00BA678B"/>
    <w:rsid w:val="00BA6D9F"/>
    <w:rsid w:val="00BB2AD5"/>
    <w:rsid w:val="00BC71D4"/>
    <w:rsid w:val="00BE2C77"/>
    <w:rsid w:val="00C251A6"/>
    <w:rsid w:val="00C318C8"/>
    <w:rsid w:val="00C41112"/>
    <w:rsid w:val="00C45065"/>
    <w:rsid w:val="00C556A4"/>
    <w:rsid w:val="00C57246"/>
    <w:rsid w:val="00C75A2E"/>
    <w:rsid w:val="00CA5CBA"/>
    <w:rsid w:val="00CC3DCD"/>
    <w:rsid w:val="00CC62BF"/>
    <w:rsid w:val="00CC6984"/>
    <w:rsid w:val="00CD614E"/>
    <w:rsid w:val="00CE0221"/>
    <w:rsid w:val="00CE1966"/>
    <w:rsid w:val="00CF48E4"/>
    <w:rsid w:val="00D21CCF"/>
    <w:rsid w:val="00D4026A"/>
    <w:rsid w:val="00D402C1"/>
    <w:rsid w:val="00D42667"/>
    <w:rsid w:val="00D45DC9"/>
    <w:rsid w:val="00D679AB"/>
    <w:rsid w:val="00D67DC8"/>
    <w:rsid w:val="00D85CE5"/>
    <w:rsid w:val="00DA09D7"/>
    <w:rsid w:val="00DE1FCC"/>
    <w:rsid w:val="00DF26F8"/>
    <w:rsid w:val="00E04F57"/>
    <w:rsid w:val="00E05069"/>
    <w:rsid w:val="00E06948"/>
    <w:rsid w:val="00E147E4"/>
    <w:rsid w:val="00E34D17"/>
    <w:rsid w:val="00E3661D"/>
    <w:rsid w:val="00E42A7E"/>
    <w:rsid w:val="00E4396B"/>
    <w:rsid w:val="00E5139D"/>
    <w:rsid w:val="00E66D14"/>
    <w:rsid w:val="00E8238E"/>
    <w:rsid w:val="00E827C8"/>
    <w:rsid w:val="00E83EF7"/>
    <w:rsid w:val="00E8703A"/>
    <w:rsid w:val="00E90147"/>
    <w:rsid w:val="00E9125F"/>
    <w:rsid w:val="00E96E35"/>
    <w:rsid w:val="00EA7FD6"/>
    <w:rsid w:val="00EB2667"/>
    <w:rsid w:val="00EB2FC8"/>
    <w:rsid w:val="00EC43FB"/>
    <w:rsid w:val="00ED4610"/>
    <w:rsid w:val="00ED46BF"/>
    <w:rsid w:val="00ED68F2"/>
    <w:rsid w:val="00EE3BE2"/>
    <w:rsid w:val="00F133BC"/>
    <w:rsid w:val="00F15641"/>
    <w:rsid w:val="00F16EC4"/>
    <w:rsid w:val="00F338CA"/>
    <w:rsid w:val="00F35582"/>
    <w:rsid w:val="00F54E74"/>
    <w:rsid w:val="00F571C0"/>
    <w:rsid w:val="00F6042F"/>
    <w:rsid w:val="00F60922"/>
    <w:rsid w:val="00F63FCD"/>
    <w:rsid w:val="00F76319"/>
    <w:rsid w:val="00F82C21"/>
    <w:rsid w:val="00F85245"/>
    <w:rsid w:val="00F855B1"/>
    <w:rsid w:val="00F87456"/>
    <w:rsid w:val="00F87D46"/>
    <w:rsid w:val="00FA1164"/>
    <w:rsid w:val="00FC3B01"/>
    <w:rsid w:val="00FD6865"/>
    <w:rsid w:val="00FD7AC1"/>
    <w:rsid w:val="00FE4B8A"/>
    <w:rsid w:val="00FF7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609DB5C2"/>
  <w15:docId w15:val="{8450C5D0-3114-460A-B1C2-9A34FCE2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96E35"/>
    <w:pPr>
      <w:spacing w:before="100" w:beforeAutospacing="1" w:after="100" w:afterAutospacing="1"/>
    </w:pPr>
  </w:style>
  <w:style w:type="paragraph" w:customStyle="1" w:styleId="Default">
    <w:name w:val="Default"/>
    <w:rsid w:val="00E96E35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pl-PL"/>
    </w:rPr>
  </w:style>
  <w:style w:type="character" w:customStyle="1" w:styleId="atta1listtitle">
    <w:name w:val="atta1_list_title"/>
    <w:basedOn w:val="Domylnaczcionkaakapitu"/>
    <w:rsid w:val="00E96E35"/>
  </w:style>
  <w:style w:type="character" w:customStyle="1" w:styleId="atta1listdetails">
    <w:name w:val="atta1_list_details"/>
    <w:basedOn w:val="Domylnaczcionkaakapitu"/>
    <w:rsid w:val="00E96E35"/>
  </w:style>
  <w:style w:type="character" w:styleId="Pogrubienie">
    <w:name w:val="Strong"/>
    <w:basedOn w:val="Domylnaczcionkaakapitu"/>
    <w:uiPriority w:val="22"/>
    <w:qFormat/>
    <w:rsid w:val="00F60922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15510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w2014-2020.sbrr.pl/o-programie/legislacja-krajowa/zapisz/49-rozporzadzenie-z-dnia-24-wrzesnia-2015-r-w-sprawie-szczegolowych-warunkow-i-trybu-przyznawania-pomocy-finansowej-w-ramach-poddzialania-wsparcie-na-wdrazanie-operacji-w-ramach-strategii-rozwoju-lokalnego-kierowanego-przez-spolecznosc-objetego-prow-na-lata-/16/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ow2014-2020.sbrr.pl/o-programie/legislacja-krajowa/zapisz/25-ustawa-z-dnia-20-lutego-2015-r-o-wspieraniu-rozwoju-obszarow-wiejskich-z-udzialem-srodkow-europejskiego-funduszu-rolnego-na-rzecz-rozwoju-obszarow-wiejskich-w-ramach-programu-rozwoju-obszarow-wiejskich-na-lata-2014-2020/16/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Rędzińska</dc:creator>
  <cp:lastModifiedBy>Ewa Satora</cp:lastModifiedBy>
  <cp:revision>2</cp:revision>
  <cp:lastPrinted>2020-06-05T11:40:00Z</cp:lastPrinted>
  <dcterms:created xsi:type="dcterms:W3CDTF">2020-06-22T13:13:00Z</dcterms:created>
  <dcterms:modified xsi:type="dcterms:W3CDTF">2020-06-22T13:13:00Z</dcterms:modified>
</cp:coreProperties>
</file>